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F83" w:rsidRPr="00B97C55" w:rsidRDefault="006A1E9D" w:rsidP="006A1E9D">
      <w:pPr>
        <w:jc w:val="center"/>
        <w:rPr>
          <w:rFonts w:ascii="Times New Roman" w:hAnsi="Times New Roman" w:cs="Times New Roman"/>
          <w:sz w:val="28"/>
          <w:szCs w:val="28"/>
          <w:u w:val="single"/>
        </w:rPr>
      </w:pPr>
      <w:r w:rsidRPr="00B97C55">
        <w:rPr>
          <w:rFonts w:ascii="Times New Roman" w:hAnsi="Times New Roman" w:cs="Times New Roman"/>
          <w:sz w:val="28"/>
          <w:szCs w:val="28"/>
          <w:u w:val="single"/>
        </w:rPr>
        <w:t>临床麻醉学杂志论文模板</w:t>
      </w:r>
      <w:r w:rsidR="004238E8">
        <w:rPr>
          <w:rFonts w:ascii="Times New Roman" w:hAnsi="Times New Roman" w:cs="Times New Roman" w:hint="eastAsia"/>
          <w:sz w:val="28"/>
          <w:szCs w:val="28"/>
          <w:u w:val="single"/>
        </w:rPr>
        <w:t>ver 0.1</w:t>
      </w:r>
    </w:p>
    <w:p w:rsidR="006A1E9D" w:rsidRPr="006A1E9D" w:rsidRDefault="006A1E9D">
      <w:pPr>
        <w:rPr>
          <w:rFonts w:ascii="Times New Roman" w:hAnsi="Times New Roman" w:cs="Times New Roman"/>
        </w:rPr>
      </w:pPr>
    </w:p>
    <w:p w:rsidR="00EA5669" w:rsidRPr="004238E8" w:rsidRDefault="006A1E9D">
      <w:pPr>
        <w:rPr>
          <w:rFonts w:ascii="Times New Roman" w:hAnsi="Times New Roman" w:cs="Times New Roman"/>
          <w:b/>
          <w:sz w:val="28"/>
          <w:szCs w:val="28"/>
          <w:highlight w:val="green"/>
        </w:rPr>
      </w:pPr>
      <w:r w:rsidRPr="004238E8">
        <w:rPr>
          <w:rFonts w:ascii="Times New Roman" w:hAnsi="Times New Roman" w:cs="Times New Roman"/>
          <w:b/>
          <w:sz w:val="28"/>
          <w:szCs w:val="28"/>
          <w:highlight w:val="green"/>
        </w:rPr>
        <w:t>正文</w:t>
      </w:r>
      <w:r w:rsidR="00635EE8" w:rsidRPr="004238E8">
        <w:rPr>
          <w:rFonts w:ascii="Times New Roman" w:hAnsi="Times New Roman" w:cs="Times New Roman" w:hint="eastAsia"/>
          <w:b/>
          <w:sz w:val="28"/>
          <w:szCs w:val="28"/>
          <w:highlight w:val="green"/>
        </w:rPr>
        <w:t>用</w:t>
      </w:r>
      <w:r w:rsidRPr="004238E8">
        <w:rPr>
          <w:rFonts w:ascii="Times New Roman" w:hAnsi="Times New Roman" w:cs="Times New Roman" w:hint="eastAsia"/>
          <w:b/>
          <w:sz w:val="28"/>
          <w:szCs w:val="28"/>
          <w:highlight w:val="green"/>
        </w:rPr>
        <w:t>五号</w:t>
      </w:r>
      <w:r w:rsidRPr="004238E8">
        <w:rPr>
          <w:rFonts w:ascii="Times New Roman" w:hAnsi="Times New Roman" w:cs="Times New Roman"/>
          <w:b/>
          <w:sz w:val="28"/>
          <w:szCs w:val="28"/>
          <w:highlight w:val="green"/>
        </w:rPr>
        <w:t>宋体，英文</w:t>
      </w:r>
      <w:r w:rsidRPr="004238E8">
        <w:rPr>
          <w:rFonts w:ascii="Times New Roman" w:hAnsi="Times New Roman" w:cs="Times New Roman"/>
          <w:b/>
          <w:sz w:val="28"/>
          <w:szCs w:val="28"/>
          <w:highlight w:val="green"/>
        </w:rPr>
        <w:t>Times New Roman</w:t>
      </w:r>
      <w:r w:rsidR="00635EE8" w:rsidRPr="004238E8">
        <w:rPr>
          <w:rFonts w:ascii="Times New Roman" w:hAnsi="Times New Roman" w:cs="Times New Roman" w:hint="eastAsia"/>
          <w:b/>
          <w:sz w:val="28"/>
          <w:szCs w:val="28"/>
          <w:highlight w:val="green"/>
        </w:rPr>
        <w:t>；</w:t>
      </w:r>
      <w:r w:rsidR="00635EE8" w:rsidRPr="004238E8">
        <w:rPr>
          <w:rFonts w:ascii="Times New Roman" w:hAnsi="Times New Roman" w:cs="Times New Roman" w:hint="eastAsia"/>
          <w:b/>
          <w:sz w:val="28"/>
          <w:szCs w:val="28"/>
          <w:highlight w:val="green"/>
        </w:rPr>
        <w:t>1</w:t>
      </w:r>
      <w:r w:rsidR="00635EE8" w:rsidRPr="004238E8">
        <w:rPr>
          <w:rFonts w:ascii="Times New Roman" w:hAnsi="Times New Roman" w:cs="Times New Roman"/>
          <w:b/>
          <w:sz w:val="28"/>
          <w:szCs w:val="28"/>
          <w:highlight w:val="green"/>
        </w:rPr>
        <w:t>.5</w:t>
      </w:r>
      <w:r w:rsidR="00635EE8" w:rsidRPr="004238E8">
        <w:rPr>
          <w:rFonts w:ascii="Times New Roman" w:hAnsi="Times New Roman" w:cs="Times New Roman" w:hint="eastAsia"/>
          <w:b/>
          <w:sz w:val="28"/>
          <w:szCs w:val="28"/>
          <w:highlight w:val="green"/>
        </w:rPr>
        <w:t>倍</w:t>
      </w:r>
      <w:r w:rsidR="00635EE8" w:rsidRPr="004238E8">
        <w:rPr>
          <w:rFonts w:ascii="Times New Roman" w:hAnsi="Times New Roman" w:cs="Times New Roman"/>
          <w:b/>
          <w:sz w:val="28"/>
          <w:szCs w:val="28"/>
          <w:highlight w:val="green"/>
        </w:rPr>
        <w:t>行距</w:t>
      </w:r>
      <w:r w:rsidR="00B97C55" w:rsidRPr="004238E8">
        <w:rPr>
          <w:rFonts w:ascii="Times New Roman" w:hAnsi="Times New Roman" w:cs="Times New Roman" w:hint="eastAsia"/>
          <w:b/>
          <w:sz w:val="28"/>
          <w:szCs w:val="28"/>
          <w:highlight w:val="green"/>
        </w:rPr>
        <w:t>；</w:t>
      </w:r>
    </w:p>
    <w:p w:rsidR="00EA5669" w:rsidRPr="004238E8" w:rsidRDefault="00EA5669">
      <w:pPr>
        <w:rPr>
          <w:rFonts w:ascii="Times New Roman" w:hAnsi="Times New Roman" w:cs="Times New Roman"/>
          <w:b/>
          <w:sz w:val="28"/>
          <w:szCs w:val="28"/>
          <w:highlight w:val="green"/>
        </w:rPr>
      </w:pPr>
      <w:r w:rsidRPr="00B12207">
        <w:rPr>
          <w:rFonts w:ascii="Times New Roman" w:hAnsi="Times New Roman" w:cs="Times New Roman" w:hint="eastAsia"/>
          <w:b/>
          <w:sz w:val="28"/>
          <w:szCs w:val="28"/>
          <w:shd w:val="pct15" w:color="auto" w:fill="FFFFFF"/>
        </w:rPr>
        <w:t>灰色底纹</w:t>
      </w:r>
      <w:r w:rsidR="00B12207" w:rsidRPr="00B12207">
        <w:rPr>
          <w:rFonts w:ascii="Times New Roman" w:hAnsi="Times New Roman" w:cs="Times New Roman" w:hint="eastAsia"/>
          <w:b/>
          <w:sz w:val="28"/>
          <w:szCs w:val="28"/>
          <w:highlight w:val="green"/>
        </w:rPr>
        <w:t>内容</w:t>
      </w:r>
      <w:r w:rsidRPr="004238E8">
        <w:rPr>
          <w:rFonts w:ascii="Times New Roman" w:hAnsi="Times New Roman" w:cs="Times New Roman"/>
          <w:b/>
          <w:sz w:val="28"/>
          <w:szCs w:val="28"/>
          <w:highlight w:val="green"/>
        </w:rPr>
        <w:t>可以根据文章的需要替换。</w:t>
      </w:r>
    </w:p>
    <w:p w:rsidR="006A1E9D" w:rsidRPr="004238E8" w:rsidRDefault="00B97C55">
      <w:pPr>
        <w:rPr>
          <w:rFonts w:ascii="Times New Roman" w:hAnsi="Times New Roman" w:cs="Times New Roman"/>
          <w:b/>
          <w:sz w:val="28"/>
          <w:szCs w:val="28"/>
        </w:rPr>
      </w:pPr>
      <w:r w:rsidRPr="004238E8">
        <w:rPr>
          <w:rFonts w:ascii="Times New Roman" w:hAnsi="Times New Roman" w:cs="Times New Roman" w:hint="eastAsia"/>
          <w:b/>
          <w:sz w:val="28"/>
          <w:szCs w:val="28"/>
          <w:highlight w:val="green"/>
        </w:rPr>
        <w:t>模板</w:t>
      </w:r>
      <w:r w:rsidRPr="004238E8">
        <w:rPr>
          <w:rFonts w:ascii="Times New Roman" w:hAnsi="Times New Roman" w:cs="Times New Roman"/>
          <w:b/>
          <w:sz w:val="28"/>
          <w:szCs w:val="28"/>
          <w:highlight w:val="green"/>
        </w:rPr>
        <w:t>顺序即为文章的排版顺序。</w:t>
      </w:r>
    </w:p>
    <w:p w:rsidR="00635EE8" w:rsidRPr="00EA5669" w:rsidRDefault="00635EE8">
      <w:pPr>
        <w:rPr>
          <w:rFonts w:ascii="Times New Roman" w:hAnsi="Times New Roman" w:cs="Times New Roman"/>
        </w:rPr>
      </w:pPr>
    </w:p>
    <w:p w:rsidR="00635EE8" w:rsidRDefault="00635EE8">
      <w:pPr>
        <w:rPr>
          <w:rFonts w:ascii="Times New Roman" w:hAnsi="Times New Roman" w:cs="Times New Roman"/>
        </w:rPr>
      </w:pPr>
    </w:p>
    <w:p w:rsidR="008073E4" w:rsidRDefault="006609D0">
      <w:pPr>
        <w:rPr>
          <w:rFonts w:ascii="Times New Roman" w:hAnsi="Times New Roman" w:cs="Times New Roman"/>
          <w:b/>
        </w:rPr>
      </w:pPr>
      <w:r w:rsidRPr="00AA6E8C">
        <w:rPr>
          <w:rFonts w:ascii="Times New Roman" w:hAnsi="Times New Roman" w:cs="Times New Roman" w:hint="eastAsia"/>
          <w:b/>
          <w:highlight w:val="yellow"/>
        </w:rPr>
        <w:t>｛</w:t>
      </w:r>
      <w:r w:rsidR="008073E4" w:rsidRPr="00AA6E8C">
        <w:rPr>
          <w:rFonts w:ascii="Times New Roman" w:hAnsi="Times New Roman" w:cs="Times New Roman" w:hint="eastAsia"/>
          <w:b/>
          <w:highlight w:val="yellow"/>
        </w:rPr>
        <w:t>作者单位</w:t>
      </w:r>
      <w:r w:rsidR="00AA6E8C" w:rsidRPr="00AA6E8C">
        <w:rPr>
          <w:rFonts w:ascii="Times New Roman" w:hAnsi="Times New Roman" w:cs="Times New Roman" w:hint="eastAsia"/>
          <w:b/>
          <w:highlight w:val="yellow"/>
        </w:rPr>
        <w:t>中文</w:t>
      </w:r>
      <w:r w:rsidR="008073E4" w:rsidRPr="00AA6E8C">
        <w:rPr>
          <w:rFonts w:ascii="Times New Roman" w:hAnsi="Times New Roman" w:cs="Times New Roman"/>
          <w:b/>
          <w:highlight w:val="yellow"/>
        </w:rPr>
        <w:t>样式</w:t>
      </w:r>
      <w:r w:rsidRPr="00AA6E8C">
        <w:rPr>
          <w:rFonts w:ascii="Times New Roman" w:hAnsi="Times New Roman" w:cs="Times New Roman" w:hint="eastAsia"/>
          <w:b/>
          <w:highlight w:val="yellow"/>
        </w:rPr>
        <w:t>｝</w:t>
      </w:r>
    </w:p>
    <w:p w:rsidR="004238E8" w:rsidRPr="006609D0" w:rsidRDefault="004238E8">
      <w:pPr>
        <w:rPr>
          <w:rFonts w:ascii="Times New Roman" w:hAnsi="Times New Roman" w:cs="Times New Roman" w:hint="eastAsia"/>
          <w:b/>
        </w:rPr>
      </w:pPr>
    </w:p>
    <w:p w:rsidR="008073E4" w:rsidRPr="006609D0" w:rsidRDefault="008073E4" w:rsidP="004238E8">
      <w:pPr>
        <w:rPr>
          <w:rFonts w:ascii="Times New Roman" w:hAnsi="Times New Roman" w:cs="Times New Roman"/>
          <w:i/>
        </w:rPr>
      </w:pPr>
      <w:r w:rsidRPr="00F500FC">
        <w:rPr>
          <w:rFonts w:ascii="Times New Roman" w:hAnsi="Times New Roman" w:cs="Times New Roman" w:hint="eastAsia"/>
          <w:i/>
          <w:highlight w:val="yellow"/>
        </w:rPr>
        <w:t>样式</w:t>
      </w:r>
      <w:r w:rsidRPr="00F500FC">
        <w:rPr>
          <w:rFonts w:ascii="Times New Roman" w:hAnsi="Times New Roman" w:cs="Times New Roman"/>
          <w:i/>
          <w:highlight w:val="yellow"/>
        </w:rPr>
        <w:t>一</w:t>
      </w:r>
      <w:r w:rsidR="006609D0" w:rsidRPr="00F500FC">
        <w:rPr>
          <w:rFonts w:ascii="Times New Roman" w:hAnsi="Times New Roman" w:cs="Times New Roman" w:hint="eastAsia"/>
          <w:i/>
          <w:highlight w:val="yellow"/>
        </w:rPr>
        <w:t>，所有</w:t>
      </w:r>
      <w:r w:rsidR="006609D0" w:rsidRPr="00F500FC">
        <w:rPr>
          <w:rFonts w:ascii="Times New Roman" w:hAnsi="Times New Roman" w:cs="Times New Roman"/>
          <w:i/>
          <w:highlight w:val="yellow"/>
        </w:rPr>
        <w:t>作者在同一个单位</w:t>
      </w:r>
      <w:r w:rsidRPr="00F500FC">
        <w:rPr>
          <w:rFonts w:ascii="Times New Roman" w:hAnsi="Times New Roman" w:cs="Times New Roman"/>
          <w:i/>
          <w:highlight w:val="yellow"/>
        </w:rPr>
        <w:t>：</w:t>
      </w:r>
    </w:p>
    <w:sdt>
      <w:sdtPr>
        <w:rPr>
          <w:rFonts w:ascii="Times New Roman" w:hAnsi="Times New Roman" w:cs="Times New Roman" w:hint="eastAsia"/>
          <w:shd w:val="pct15" w:color="auto" w:fill="FFFFFF"/>
        </w:rPr>
        <w:id w:val="-814645204"/>
        <w:placeholder>
          <w:docPart w:val="DefaultPlaceholder_1081868574"/>
        </w:placeholder>
      </w:sdtPr>
      <w:sdtEndPr>
        <w:rPr>
          <w:rFonts w:hint="default"/>
        </w:rPr>
      </w:sdtEndPr>
      <w:sdtContent>
        <w:p w:rsidR="00635EE8"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作者单位</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 xml:space="preserve">210000  </w:t>
          </w:r>
          <w:r w:rsidRPr="006609D0">
            <w:rPr>
              <w:rFonts w:ascii="Times New Roman" w:hAnsi="Times New Roman" w:cs="Times New Roman" w:hint="eastAsia"/>
              <w:shd w:val="pct15" w:color="auto" w:fill="FFFFFF"/>
            </w:rPr>
            <w:t>城市名</w:t>
          </w:r>
          <w:r w:rsidRPr="006609D0">
            <w:rPr>
              <w:rFonts w:ascii="Times New Roman" w:hAnsi="Times New Roman" w:cs="Times New Roman"/>
              <w:shd w:val="pct15" w:color="auto" w:fill="FFFFFF"/>
            </w:rPr>
            <w:t>，单位名</w:t>
          </w:r>
          <w:r w:rsidRPr="006609D0">
            <w:rPr>
              <w:rFonts w:ascii="Times New Roman" w:hAnsi="Times New Roman" w:cs="Times New Roman"/>
              <w:shd w:val="pct15" w:color="auto" w:fill="FFFFFF"/>
            </w:rPr>
            <w:t>+</w:t>
          </w:r>
          <w:r w:rsidRPr="006609D0">
            <w:rPr>
              <w:rFonts w:ascii="Times New Roman" w:hAnsi="Times New Roman" w:cs="Times New Roman"/>
              <w:shd w:val="pct15" w:color="auto" w:fill="FFFFFF"/>
            </w:rPr>
            <w:t>科室</w:t>
          </w:r>
        </w:p>
        <w:p w:rsidR="006609D0"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通信作者</w:t>
          </w:r>
          <w:r w:rsidRPr="006609D0">
            <w:rPr>
              <w:rFonts w:ascii="Times New Roman" w:hAnsi="Times New Roman" w:cs="Times New Roman"/>
              <w:shd w:val="pct15" w:color="auto" w:fill="FFFFFF"/>
            </w:rPr>
            <w:t>：作者二，</w:t>
          </w:r>
          <w:r w:rsidRPr="006609D0">
            <w:rPr>
              <w:rFonts w:ascii="Times New Roman" w:hAnsi="Times New Roman" w:cs="Times New Roman"/>
              <w:shd w:val="pct15" w:color="auto" w:fill="FFFFFF"/>
            </w:rPr>
            <w:t>Email</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xxx@</w:t>
          </w:r>
          <w:r w:rsidRPr="006609D0">
            <w:rPr>
              <w:rFonts w:ascii="Times New Roman" w:hAnsi="Times New Roman" w:cs="Times New Roman"/>
              <w:shd w:val="pct15" w:color="auto" w:fill="FFFFFF"/>
            </w:rPr>
            <w:t>163.com</w:t>
          </w:r>
        </w:p>
      </w:sdtContent>
    </w:sdt>
    <w:p w:rsidR="004238E8" w:rsidRDefault="004238E8" w:rsidP="004238E8">
      <w:pPr>
        <w:rPr>
          <w:rFonts w:ascii="Times New Roman" w:hAnsi="Times New Roman" w:cs="Times New Roman"/>
          <w:i/>
          <w:highlight w:val="yellow"/>
        </w:rPr>
      </w:pPr>
    </w:p>
    <w:p w:rsidR="006609D0" w:rsidRPr="006609D0" w:rsidRDefault="006609D0" w:rsidP="004238E8">
      <w:pPr>
        <w:rPr>
          <w:rFonts w:ascii="Times New Roman" w:hAnsi="Times New Roman" w:cs="Times New Roman"/>
          <w:i/>
        </w:rPr>
      </w:pPr>
      <w:r w:rsidRPr="00F500FC">
        <w:rPr>
          <w:rFonts w:ascii="Times New Roman" w:hAnsi="Times New Roman" w:cs="Times New Roman" w:hint="eastAsia"/>
          <w:i/>
          <w:highlight w:val="yellow"/>
        </w:rPr>
        <w:t>样式</w:t>
      </w:r>
      <w:r w:rsidRPr="00F500FC">
        <w:rPr>
          <w:rFonts w:ascii="Times New Roman" w:hAnsi="Times New Roman" w:cs="Times New Roman"/>
          <w:i/>
          <w:highlight w:val="yellow"/>
        </w:rPr>
        <w:t>二，所有作者不在同一个单位：</w:t>
      </w:r>
    </w:p>
    <w:sdt>
      <w:sdtPr>
        <w:rPr>
          <w:rFonts w:ascii="Times New Roman" w:hAnsi="Times New Roman" w:cs="Times New Roman" w:hint="eastAsia"/>
          <w:shd w:val="pct15" w:color="auto" w:fill="FFFFFF"/>
        </w:rPr>
        <w:id w:val="1899787166"/>
        <w:placeholder>
          <w:docPart w:val="DefaultPlaceholder_1081868574"/>
        </w:placeholder>
      </w:sdtPr>
      <w:sdtEndPr>
        <w:rPr>
          <w:rFonts w:hint="default"/>
        </w:rPr>
      </w:sdtEndPr>
      <w:sdtContent>
        <w:p w:rsidR="006609D0"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作者单位</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 xml:space="preserve">210000  </w:t>
          </w:r>
          <w:r w:rsidRPr="006609D0">
            <w:rPr>
              <w:rFonts w:ascii="Times New Roman" w:hAnsi="Times New Roman" w:cs="Times New Roman" w:hint="eastAsia"/>
              <w:shd w:val="pct15" w:color="auto" w:fill="FFFFFF"/>
            </w:rPr>
            <w:t>城市名</w:t>
          </w:r>
          <w:r w:rsidRPr="006609D0">
            <w:rPr>
              <w:rFonts w:ascii="Times New Roman" w:hAnsi="Times New Roman" w:cs="Times New Roman"/>
              <w:shd w:val="pct15" w:color="auto" w:fill="FFFFFF"/>
            </w:rPr>
            <w:t>，单位名</w:t>
          </w:r>
          <w:r>
            <w:rPr>
              <w:rFonts w:ascii="Times New Roman" w:hAnsi="Times New Roman" w:cs="Times New Roman" w:hint="eastAsia"/>
              <w:shd w:val="pct15" w:color="auto" w:fill="FFFFFF"/>
            </w:rPr>
            <w:t>A</w:t>
          </w:r>
          <w:r w:rsidRPr="006609D0">
            <w:rPr>
              <w:rFonts w:ascii="Times New Roman" w:hAnsi="Times New Roman" w:cs="Times New Roman"/>
              <w:shd w:val="pct15" w:color="auto" w:fill="FFFFFF"/>
            </w:rPr>
            <w:t>+</w:t>
          </w:r>
          <w:r w:rsidRPr="006609D0">
            <w:rPr>
              <w:rFonts w:ascii="Times New Roman" w:hAnsi="Times New Roman" w:cs="Times New Roman"/>
              <w:shd w:val="pct15" w:color="auto" w:fill="FFFFFF"/>
            </w:rPr>
            <w:t>科室</w:t>
          </w:r>
          <w:r>
            <w:rPr>
              <w:rFonts w:ascii="Times New Roman" w:hAnsi="Times New Roman" w:cs="Times New Roman" w:hint="eastAsia"/>
              <w:shd w:val="pct15" w:color="auto" w:fill="FFFFFF"/>
            </w:rPr>
            <w:t>（作者</w:t>
          </w:r>
          <w:r>
            <w:rPr>
              <w:rFonts w:ascii="Times New Roman" w:hAnsi="Times New Roman" w:cs="Times New Roman"/>
              <w:shd w:val="pct15" w:color="auto" w:fill="FFFFFF"/>
            </w:rPr>
            <w:t>一、作者二</w:t>
          </w:r>
          <w:r>
            <w:rPr>
              <w:rFonts w:ascii="Times New Roman" w:hAnsi="Times New Roman" w:cs="Times New Roman" w:hint="eastAsia"/>
              <w:shd w:val="pct15" w:color="auto" w:fill="FFFFFF"/>
            </w:rPr>
            <w:t>）；单位</w:t>
          </w:r>
          <w:r>
            <w:rPr>
              <w:rFonts w:ascii="Times New Roman" w:hAnsi="Times New Roman" w:cs="Times New Roman"/>
              <w:shd w:val="pct15" w:color="auto" w:fill="FFFFFF"/>
            </w:rPr>
            <w:t>名</w:t>
          </w:r>
          <w:r>
            <w:rPr>
              <w:rFonts w:ascii="Times New Roman" w:hAnsi="Times New Roman" w:cs="Times New Roman" w:hint="eastAsia"/>
              <w:shd w:val="pct15" w:color="auto" w:fill="FFFFFF"/>
            </w:rPr>
            <w:t>B</w:t>
          </w:r>
          <w:r>
            <w:rPr>
              <w:rFonts w:ascii="Times New Roman" w:hAnsi="Times New Roman" w:cs="Times New Roman"/>
              <w:shd w:val="pct15" w:color="auto" w:fill="FFFFFF"/>
            </w:rPr>
            <w:t>+</w:t>
          </w:r>
          <w:r>
            <w:rPr>
              <w:rFonts w:ascii="Times New Roman" w:hAnsi="Times New Roman" w:cs="Times New Roman"/>
              <w:shd w:val="pct15" w:color="auto" w:fill="FFFFFF"/>
            </w:rPr>
            <w:t>科室（</w:t>
          </w:r>
          <w:r>
            <w:rPr>
              <w:rFonts w:ascii="Times New Roman" w:hAnsi="Times New Roman" w:cs="Times New Roman" w:hint="eastAsia"/>
              <w:shd w:val="pct15" w:color="auto" w:fill="FFFFFF"/>
            </w:rPr>
            <w:t>作者</w:t>
          </w:r>
          <w:r>
            <w:rPr>
              <w:rFonts w:ascii="Times New Roman" w:hAnsi="Times New Roman" w:cs="Times New Roman"/>
              <w:shd w:val="pct15" w:color="auto" w:fill="FFFFFF"/>
            </w:rPr>
            <w:t>三）</w:t>
          </w:r>
        </w:p>
        <w:p w:rsidR="006609D0"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通信作者</w:t>
          </w:r>
          <w:r w:rsidRPr="006609D0">
            <w:rPr>
              <w:rFonts w:ascii="Times New Roman" w:hAnsi="Times New Roman" w:cs="Times New Roman"/>
              <w:shd w:val="pct15" w:color="auto" w:fill="FFFFFF"/>
            </w:rPr>
            <w:t>：作者二，</w:t>
          </w:r>
          <w:r w:rsidRPr="006609D0">
            <w:rPr>
              <w:rFonts w:ascii="Times New Roman" w:hAnsi="Times New Roman" w:cs="Times New Roman"/>
              <w:shd w:val="pct15" w:color="auto" w:fill="FFFFFF"/>
            </w:rPr>
            <w:t>Email</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xxx@</w:t>
          </w:r>
          <w:r w:rsidRPr="006609D0">
            <w:rPr>
              <w:rFonts w:ascii="Times New Roman" w:hAnsi="Times New Roman" w:cs="Times New Roman"/>
              <w:shd w:val="pct15" w:color="auto" w:fill="FFFFFF"/>
            </w:rPr>
            <w:t>163.com</w:t>
          </w:r>
        </w:p>
      </w:sdtContent>
    </w:sdt>
    <w:p w:rsidR="004238E8" w:rsidRDefault="004238E8" w:rsidP="004238E8">
      <w:pPr>
        <w:rPr>
          <w:rFonts w:ascii="Times New Roman" w:hAnsi="Times New Roman" w:cs="Times New Roman"/>
          <w:i/>
          <w:highlight w:val="yellow"/>
        </w:rPr>
      </w:pPr>
    </w:p>
    <w:p w:rsidR="006609D0" w:rsidRPr="006609D0" w:rsidRDefault="006609D0" w:rsidP="004238E8">
      <w:pPr>
        <w:rPr>
          <w:rFonts w:ascii="Times New Roman" w:hAnsi="Times New Roman" w:cs="Times New Roman"/>
          <w:i/>
        </w:rPr>
      </w:pPr>
      <w:r w:rsidRPr="00F500FC">
        <w:rPr>
          <w:rFonts w:ascii="Times New Roman" w:hAnsi="Times New Roman" w:cs="Times New Roman" w:hint="eastAsia"/>
          <w:i/>
          <w:highlight w:val="yellow"/>
        </w:rPr>
        <w:t>样式</w:t>
      </w:r>
      <w:r w:rsidRPr="00F500FC">
        <w:rPr>
          <w:rFonts w:ascii="Times New Roman" w:hAnsi="Times New Roman" w:cs="Times New Roman"/>
          <w:i/>
          <w:highlight w:val="yellow"/>
        </w:rPr>
        <w:t>三，作者在同一个单位不同科室：</w:t>
      </w:r>
    </w:p>
    <w:sdt>
      <w:sdtPr>
        <w:rPr>
          <w:rFonts w:ascii="Times New Roman" w:hAnsi="Times New Roman" w:cs="Times New Roman" w:hint="eastAsia"/>
          <w:shd w:val="pct15" w:color="auto" w:fill="FFFFFF"/>
        </w:rPr>
        <w:id w:val="-669951239"/>
        <w:placeholder>
          <w:docPart w:val="DefaultPlaceholder_1081868574"/>
        </w:placeholder>
      </w:sdtPr>
      <w:sdtEndPr>
        <w:rPr>
          <w:rFonts w:hint="default"/>
        </w:rPr>
      </w:sdtEndPr>
      <w:sdtContent>
        <w:p w:rsidR="006609D0"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作者单位</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 xml:space="preserve">210000  </w:t>
          </w:r>
          <w:r w:rsidRPr="006609D0">
            <w:rPr>
              <w:rFonts w:ascii="Times New Roman" w:hAnsi="Times New Roman" w:cs="Times New Roman" w:hint="eastAsia"/>
              <w:shd w:val="pct15" w:color="auto" w:fill="FFFFFF"/>
            </w:rPr>
            <w:t>城市名</w:t>
          </w:r>
          <w:r w:rsidRPr="006609D0">
            <w:rPr>
              <w:rFonts w:ascii="Times New Roman" w:hAnsi="Times New Roman" w:cs="Times New Roman"/>
              <w:shd w:val="pct15" w:color="auto" w:fill="FFFFFF"/>
            </w:rPr>
            <w:t>，单位名</w:t>
          </w:r>
          <w:r w:rsidRPr="006609D0">
            <w:rPr>
              <w:rFonts w:ascii="Times New Roman" w:hAnsi="Times New Roman" w:cs="Times New Roman"/>
              <w:shd w:val="pct15" w:color="auto" w:fill="FFFFFF"/>
            </w:rPr>
            <w:t>+</w:t>
          </w:r>
          <w:r w:rsidRPr="006609D0">
            <w:rPr>
              <w:rFonts w:ascii="Times New Roman" w:hAnsi="Times New Roman" w:cs="Times New Roman"/>
              <w:shd w:val="pct15" w:color="auto" w:fill="FFFFFF"/>
            </w:rPr>
            <w:t>科室</w:t>
          </w:r>
          <w:r>
            <w:rPr>
              <w:rFonts w:ascii="Times New Roman" w:hAnsi="Times New Roman" w:cs="Times New Roman" w:hint="eastAsia"/>
              <w:shd w:val="pct15" w:color="auto" w:fill="FFFFFF"/>
            </w:rPr>
            <w:t>A</w:t>
          </w:r>
          <w:r>
            <w:rPr>
              <w:rFonts w:ascii="Times New Roman" w:hAnsi="Times New Roman" w:cs="Times New Roman" w:hint="eastAsia"/>
              <w:shd w:val="pct15" w:color="auto" w:fill="FFFFFF"/>
            </w:rPr>
            <w:t>（作者</w:t>
          </w:r>
          <w:r>
            <w:rPr>
              <w:rFonts w:ascii="Times New Roman" w:hAnsi="Times New Roman" w:cs="Times New Roman"/>
              <w:shd w:val="pct15" w:color="auto" w:fill="FFFFFF"/>
            </w:rPr>
            <w:t>一、作者二</w:t>
          </w:r>
          <w:r>
            <w:rPr>
              <w:rFonts w:ascii="Times New Roman" w:hAnsi="Times New Roman" w:cs="Times New Roman" w:hint="eastAsia"/>
              <w:shd w:val="pct15" w:color="auto" w:fill="FFFFFF"/>
            </w:rPr>
            <w:t>），</w:t>
          </w:r>
          <w:r>
            <w:rPr>
              <w:rFonts w:ascii="Times New Roman" w:hAnsi="Times New Roman" w:cs="Times New Roman"/>
              <w:shd w:val="pct15" w:color="auto" w:fill="FFFFFF"/>
            </w:rPr>
            <w:t>科室</w:t>
          </w:r>
          <w:r>
            <w:rPr>
              <w:rFonts w:ascii="Times New Roman" w:hAnsi="Times New Roman" w:cs="Times New Roman" w:hint="eastAsia"/>
              <w:shd w:val="pct15" w:color="auto" w:fill="FFFFFF"/>
            </w:rPr>
            <w:t>B</w:t>
          </w:r>
          <w:r>
            <w:rPr>
              <w:rFonts w:ascii="Times New Roman" w:hAnsi="Times New Roman" w:cs="Times New Roman"/>
              <w:shd w:val="pct15" w:color="auto" w:fill="FFFFFF"/>
            </w:rPr>
            <w:t>（</w:t>
          </w:r>
          <w:r>
            <w:rPr>
              <w:rFonts w:ascii="Times New Roman" w:hAnsi="Times New Roman" w:cs="Times New Roman" w:hint="eastAsia"/>
              <w:shd w:val="pct15" w:color="auto" w:fill="FFFFFF"/>
            </w:rPr>
            <w:t>作者</w:t>
          </w:r>
          <w:r>
            <w:rPr>
              <w:rFonts w:ascii="Times New Roman" w:hAnsi="Times New Roman" w:cs="Times New Roman"/>
              <w:shd w:val="pct15" w:color="auto" w:fill="FFFFFF"/>
            </w:rPr>
            <w:t>三）</w:t>
          </w:r>
        </w:p>
        <w:p w:rsidR="006609D0" w:rsidRPr="006609D0" w:rsidRDefault="006609D0" w:rsidP="004238E8">
          <w:pPr>
            <w:rPr>
              <w:rFonts w:ascii="Times New Roman" w:hAnsi="Times New Roman" w:cs="Times New Roman"/>
              <w:shd w:val="pct15" w:color="auto" w:fill="FFFFFF"/>
            </w:rPr>
          </w:pPr>
          <w:r w:rsidRPr="006609D0">
            <w:rPr>
              <w:rFonts w:ascii="Times New Roman" w:hAnsi="Times New Roman" w:cs="Times New Roman" w:hint="eastAsia"/>
              <w:shd w:val="pct15" w:color="auto" w:fill="FFFFFF"/>
            </w:rPr>
            <w:t>通信作者</w:t>
          </w:r>
          <w:r w:rsidRPr="006609D0">
            <w:rPr>
              <w:rFonts w:ascii="Times New Roman" w:hAnsi="Times New Roman" w:cs="Times New Roman"/>
              <w:shd w:val="pct15" w:color="auto" w:fill="FFFFFF"/>
            </w:rPr>
            <w:t>：作者二，</w:t>
          </w:r>
          <w:r w:rsidRPr="006609D0">
            <w:rPr>
              <w:rFonts w:ascii="Times New Roman" w:hAnsi="Times New Roman" w:cs="Times New Roman"/>
              <w:shd w:val="pct15" w:color="auto" w:fill="FFFFFF"/>
            </w:rPr>
            <w:t>Email</w:t>
          </w:r>
          <w:r w:rsidRPr="006609D0">
            <w:rPr>
              <w:rFonts w:ascii="Times New Roman" w:hAnsi="Times New Roman" w:cs="Times New Roman"/>
              <w:shd w:val="pct15" w:color="auto" w:fill="FFFFFF"/>
            </w:rPr>
            <w:t>：</w:t>
          </w:r>
          <w:r w:rsidRPr="006609D0">
            <w:rPr>
              <w:rFonts w:ascii="Times New Roman" w:hAnsi="Times New Roman" w:cs="Times New Roman" w:hint="eastAsia"/>
              <w:shd w:val="pct15" w:color="auto" w:fill="FFFFFF"/>
            </w:rPr>
            <w:t>xxx@</w:t>
          </w:r>
          <w:r w:rsidRPr="006609D0">
            <w:rPr>
              <w:rFonts w:ascii="Times New Roman" w:hAnsi="Times New Roman" w:cs="Times New Roman"/>
              <w:shd w:val="pct15" w:color="auto" w:fill="FFFFFF"/>
            </w:rPr>
            <w:t>163.com</w:t>
          </w:r>
        </w:p>
      </w:sdtContent>
    </w:sdt>
    <w:p w:rsidR="004238E8" w:rsidRDefault="004238E8" w:rsidP="004238E8">
      <w:pPr>
        <w:rPr>
          <w:rFonts w:ascii="Times New Roman" w:hAnsi="Times New Roman" w:cs="Times New Roman"/>
          <w:i/>
          <w:highlight w:val="yellow"/>
        </w:rPr>
      </w:pPr>
    </w:p>
    <w:p w:rsidR="006609D0" w:rsidRPr="00AA6E8C" w:rsidRDefault="00AA6E8C" w:rsidP="004238E8">
      <w:pPr>
        <w:rPr>
          <w:rFonts w:ascii="Times New Roman" w:hAnsi="Times New Roman" w:cs="Times New Roman"/>
          <w:i/>
        </w:rPr>
      </w:pPr>
      <w:r w:rsidRPr="00AA6E8C">
        <w:rPr>
          <w:rFonts w:ascii="Times New Roman" w:hAnsi="Times New Roman" w:cs="Times New Roman" w:hint="eastAsia"/>
          <w:i/>
          <w:highlight w:val="yellow"/>
        </w:rPr>
        <w:t>如</w:t>
      </w:r>
      <w:r w:rsidRPr="00AA6E8C">
        <w:rPr>
          <w:rFonts w:ascii="Times New Roman" w:hAnsi="Times New Roman" w:cs="Times New Roman"/>
          <w:i/>
          <w:highlight w:val="yellow"/>
        </w:rPr>
        <w:t>单位名称有多个名字，可以并列，中间用空格隔开。</w:t>
      </w:r>
    </w:p>
    <w:p w:rsidR="00AA6E8C" w:rsidRDefault="00AA6E8C" w:rsidP="00AA6E8C">
      <w:pPr>
        <w:rPr>
          <w:rFonts w:ascii="Times New Roman" w:hAnsi="Times New Roman" w:cs="Times New Roman"/>
        </w:rPr>
      </w:pPr>
    </w:p>
    <w:p w:rsidR="004238E8" w:rsidRDefault="004238E8">
      <w:pPr>
        <w:widowControl/>
        <w:jc w:val="left"/>
        <w:rPr>
          <w:rFonts w:ascii="Times New Roman" w:hAnsi="Times New Roman" w:cs="Times New Roman"/>
        </w:rPr>
      </w:pPr>
      <w:r>
        <w:rPr>
          <w:rFonts w:ascii="Times New Roman" w:hAnsi="Times New Roman" w:cs="Times New Roman"/>
        </w:rPr>
        <w:br w:type="page"/>
      </w:r>
    </w:p>
    <w:p w:rsidR="004238E8" w:rsidRDefault="004238E8" w:rsidP="00AA6E8C">
      <w:pPr>
        <w:rPr>
          <w:rFonts w:ascii="Times New Roman" w:hAnsi="Times New Roman" w:cs="Times New Roman"/>
        </w:rPr>
      </w:pPr>
    </w:p>
    <w:sdt>
      <w:sdtPr>
        <w:rPr>
          <w:rFonts w:ascii="Times New Roman" w:hAnsi="Times New Roman" w:cs="Times New Roman" w:hint="eastAsia"/>
          <w:b/>
          <w:sz w:val="28"/>
          <w:szCs w:val="28"/>
          <w:shd w:val="pct15" w:color="auto" w:fill="FFFFFF"/>
        </w:rPr>
        <w:id w:val="1765798046"/>
        <w:placeholder>
          <w:docPart w:val="FD87B3E977DA440AA9CC3427F11EA236"/>
        </w:placeholder>
      </w:sdtPr>
      <w:sdtContent>
        <w:p w:rsidR="004238E8" w:rsidRPr="00AA6E8C" w:rsidRDefault="004238E8" w:rsidP="004238E8">
          <w:pPr>
            <w:jc w:val="center"/>
            <w:rPr>
              <w:rFonts w:ascii="Times New Roman" w:hAnsi="Times New Roman" w:cs="Times New Roman"/>
              <w:b/>
              <w:sz w:val="28"/>
              <w:szCs w:val="28"/>
              <w:shd w:val="pct15" w:color="auto" w:fill="FFFFFF"/>
            </w:rPr>
          </w:pPr>
          <w:r w:rsidRPr="00AA6E8C">
            <w:rPr>
              <w:rFonts w:ascii="Times New Roman" w:hAnsi="Times New Roman" w:cs="Times New Roman" w:hint="eastAsia"/>
              <w:b/>
              <w:sz w:val="28"/>
              <w:szCs w:val="28"/>
              <w:shd w:val="pct15" w:color="auto" w:fill="FFFFFF"/>
            </w:rPr>
            <w:t>中文标题</w:t>
          </w:r>
        </w:p>
      </w:sdtContent>
    </w:sdt>
    <w:sdt>
      <w:sdtPr>
        <w:rPr>
          <w:rFonts w:ascii="Times New Roman" w:hAnsi="Times New Roman" w:cs="Times New Roman" w:hint="eastAsia"/>
          <w:shd w:val="pct15" w:color="auto" w:fill="FFFFFF"/>
        </w:rPr>
        <w:id w:val="1145786982"/>
        <w:placeholder>
          <w:docPart w:val="FD87B3E977DA440AA9CC3427F11EA236"/>
        </w:placeholder>
      </w:sdtPr>
      <w:sdtEndPr>
        <w:rPr>
          <w:rFonts w:hint="default"/>
        </w:rPr>
      </w:sdtEndPr>
      <w:sdtContent>
        <w:p w:rsidR="004238E8" w:rsidRPr="00AA6E8C" w:rsidRDefault="004238E8" w:rsidP="004238E8">
          <w:pPr>
            <w:jc w:val="center"/>
            <w:rPr>
              <w:rFonts w:ascii="Times New Roman" w:hAnsi="Times New Roman" w:cs="Times New Roman"/>
              <w:shd w:val="pct15" w:color="auto" w:fill="FFFFFF"/>
            </w:rPr>
          </w:pPr>
          <w:r w:rsidRPr="00AA6E8C">
            <w:rPr>
              <w:rFonts w:ascii="Times New Roman" w:hAnsi="Times New Roman" w:cs="Times New Roman" w:hint="eastAsia"/>
              <w:shd w:val="pct15" w:color="auto" w:fill="FFFFFF"/>
            </w:rPr>
            <w:t>作者一</w:t>
          </w:r>
          <w:r w:rsidRPr="00AA6E8C">
            <w:rPr>
              <w:rFonts w:ascii="Times New Roman" w:hAnsi="Times New Roman" w:cs="Times New Roman" w:hint="eastAsia"/>
              <w:shd w:val="pct15" w:color="auto" w:fill="FFFFFF"/>
            </w:rPr>
            <w:t xml:space="preserve">  </w:t>
          </w:r>
          <w:r w:rsidRPr="00AA6E8C">
            <w:rPr>
              <w:rFonts w:ascii="Times New Roman" w:hAnsi="Times New Roman" w:cs="Times New Roman" w:hint="eastAsia"/>
              <w:shd w:val="pct15" w:color="auto" w:fill="FFFFFF"/>
            </w:rPr>
            <w:t>作者</w:t>
          </w:r>
          <w:r w:rsidRPr="00AA6E8C">
            <w:rPr>
              <w:rFonts w:ascii="Times New Roman" w:hAnsi="Times New Roman" w:cs="Times New Roman"/>
              <w:shd w:val="pct15" w:color="auto" w:fill="FFFFFF"/>
            </w:rPr>
            <w:t>二</w:t>
          </w:r>
          <w:r w:rsidRPr="00AA6E8C">
            <w:rPr>
              <w:rFonts w:ascii="Times New Roman" w:hAnsi="Times New Roman" w:cs="Times New Roman" w:hint="eastAsia"/>
              <w:shd w:val="pct15" w:color="auto" w:fill="FFFFFF"/>
            </w:rPr>
            <w:t xml:space="preserve">  </w:t>
          </w:r>
          <w:r w:rsidRPr="00AA6E8C">
            <w:rPr>
              <w:rFonts w:ascii="Times New Roman" w:hAnsi="Times New Roman" w:cs="Times New Roman" w:hint="eastAsia"/>
              <w:shd w:val="pct15" w:color="auto" w:fill="FFFFFF"/>
            </w:rPr>
            <w:t>作者</w:t>
          </w:r>
          <w:r w:rsidRPr="00AA6E8C">
            <w:rPr>
              <w:rFonts w:ascii="Times New Roman" w:hAnsi="Times New Roman" w:cs="Times New Roman"/>
              <w:shd w:val="pct15" w:color="auto" w:fill="FFFFFF"/>
            </w:rPr>
            <w:t>三</w:t>
          </w:r>
        </w:p>
      </w:sdtContent>
    </w:sdt>
    <w:p w:rsidR="004238E8" w:rsidRPr="004238E8" w:rsidRDefault="004238E8" w:rsidP="00AA6E8C">
      <w:pPr>
        <w:rPr>
          <w:rFonts w:ascii="Times New Roman" w:hAnsi="Times New Roman" w:cs="Times New Roman" w:hint="eastAsia"/>
        </w:rPr>
      </w:pPr>
    </w:p>
    <w:p w:rsidR="00AA6E8C" w:rsidRDefault="00AA6E8C" w:rsidP="00AA6E8C">
      <w:pPr>
        <w:rPr>
          <w:rFonts w:ascii="Times New Roman" w:hAnsi="Times New Roman" w:cs="Times New Roman"/>
          <w:b/>
        </w:rPr>
      </w:pPr>
      <w:r w:rsidRPr="00AA6E8C">
        <w:rPr>
          <w:rFonts w:ascii="Times New Roman" w:hAnsi="Times New Roman" w:cs="Times New Roman" w:hint="eastAsia"/>
          <w:b/>
          <w:highlight w:val="yellow"/>
        </w:rPr>
        <w:t>｛中文</w:t>
      </w:r>
      <w:r>
        <w:rPr>
          <w:rFonts w:ascii="Times New Roman" w:hAnsi="Times New Roman" w:cs="Times New Roman" w:hint="eastAsia"/>
          <w:b/>
          <w:highlight w:val="yellow"/>
        </w:rPr>
        <w:t>摘要</w:t>
      </w:r>
      <w:r w:rsidRPr="00AA6E8C">
        <w:rPr>
          <w:rFonts w:ascii="Times New Roman" w:hAnsi="Times New Roman" w:cs="Times New Roman"/>
          <w:b/>
          <w:highlight w:val="yellow"/>
        </w:rPr>
        <w:t>样式</w:t>
      </w:r>
      <w:r w:rsidRPr="00AA6E8C">
        <w:rPr>
          <w:rFonts w:ascii="Times New Roman" w:hAnsi="Times New Roman" w:cs="Times New Roman" w:hint="eastAsia"/>
          <w:b/>
          <w:highlight w:val="yellow"/>
        </w:rPr>
        <w:t>｝</w:t>
      </w:r>
    </w:p>
    <w:p w:rsidR="00B12207" w:rsidRDefault="00B12207" w:rsidP="00AA6E8C">
      <w:pPr>
        <w:rPr>
          <w:rFonts w:ascii="Times New Roman" w:hAnsi="Times New Roman" w:cs="Times New Roman" w:hint="eastAsia"/>
          <w:b/>
        </w:rPr>
      </w:pPr>
    </w:p>
    <w:p w:rsidR="006609D0" w:rsidRDefault="00AA6E8C" w:rsidP="00AA6E8C">
      <w:pPr>
        <w:rPr>
          <w:rFonts w:ascii="Times New Roman" w:hAnsi="Times New Roman" w:cs="Times New Roman"/>
          <w:shd w:val="pct15" w:color="auto" w:fill="FFFFFF"/>
        </w:rPr>
      </w:pPr>
      <w:r>
        <w:rPr>
          <w:rFonts w:ascii="Times New Roman" w:hAnsi="Times New Roman" w:cs="Times New Roman" w:hint="eastAsia"/>
        </w:rPr>
        <w:t>【摘要】</w:t>
      </w:r>
      <w:r w:rsidRPr="00AA6E8C">
        <w:rPr>
          <w:rFonts w:ascii="Times New Roman" w:hAnsi="Times New Roman" w:cs="Times New Roman" w:hint="eastAsia"/>
          <w:b/>
        </w:rPr>
        <w:t>目的</w:t>
      </w:r>
      <w:r>
        <w:rPr>
          <w:rFonts w:ascii="Times New Roman" w:hAnsi="Times New Roman" w:cs="Times New Roman" w:hint="eastAsia"/>
        </w:rPr>
        <w:t xml:space="preserve"> </w:t>
      </w:r>
      <w:sdt>
        <w:sdtPr>
          <w:rPr>
            <w:rFonts w:ascii="Times New Roman" w:hAnsi="Times New Roman" w:cs="Times New Roman" w:hint="eastAsia"/>
          </w:rPr>
          <w:id w:val="1504394855"/>
          <w:placeholder>
            <w:docPart w:val="DefaultPlaceholder_1081868574"/>
          </w:placeholder>
        </w:sdtPr>
        <w:sdtEndPr>
          <w:rPr>
            <w:rFonts w:hint="default"/>
            <w:shd w:val="pct15" w:color="auto" w:fill="FFFFFF"/>
          </w:rPr>
        </w:sdtEndPr>
        <w:sdtContent>
          <w:r w:rsidR="00B12207">
            <w:rPr>
              <w:rFonts w:ascii="Times New Roman" w:hAnsi="Times New Roman" w:cs="Times New Roman" w:hint="eastAsia"/>
              <w:shd w:val="pct15" w:color="auto" w:fill="FFFFFF"/>
            </w:rPr>
            <w:t>临床麻醉学杂志</w:t>
          </w:r>
          <w:r w:rsidR="00B12207">
            <w:rPr>
              <w:rFonts w:ascii="Times New Roman" w:hAnsi="Times New Roman" w:cs="Times New Roman" w:hint="eastAsia"/>
              <w:shd w:val="pct15" w:color="auto" w:fill="FFFFFF"/>
            </w:rPr>
            <w:t>临床麻醉学杂志临床麻醉学杂志临床麻醉学杂志临床麻醉学杂志</w:t>
          </w:r>
          <w:r w:rsidRPr="00AA6E8C">
            <w:rPr>
              <w:rFonts w:ascii="Times New Roman" w:hAnsi="Times New Roman" w:cs="Times New Roman"/>
              <w:shd w:val="pct15" w:color="auto" w:fill="FFFFFF"/>
            </w:rPr>
            <w:t>。</w:t>
          </w:r>
        </w:sdtContent>
      </w:sdt>
      <w:r w:rsidRPr="00AA6E8C">
        <w:rPr>
          <w:rFonts w:ascii="Times New Roman" w:hAnsi="Times New Roman" w:cs="Times New Roman"/>
          <w:b/>
        </w:rPr>
        <w:t>方法</w:t>
      </w:r>
      <w:r>
        <w:rPr>
          <w:rFonts w:ascii="Times New Roman" w:hAnsi="Times New Roman" w:cs="Times New Roman" w:hint="eastAsia"/>
        </w:rPr>
        <w:t xml:space="preserve"> </w:t>
      </w:r>
      <w:sdt>
        <w:sdtPr>
          <w:rPr>
            <w:rFonts w:ascii="Times New Roman" w:hAnsi="Times New Roman" w:cs="Times New Roman" w:hint="eastAsia"/>
          </w:rPr>
          <w:id w:val="1122267017"/>
          <w:placeholder>
            <w:docPart w:val="DefaultPlaceholder_1081868574"/>
          </w:placeholder>
        </w:sdtPr>
        <w:sdtEndPr>
          <w:rPr>
            <w:rFonts w:hint="default"/>
            <w:shd w:val="pct15" w:color="auto" w:fill="FFFFFF"/>
          </w:rPr>
        </w:sdtEndPr>
        <w:sdtContent>
          <w:r w:rsidR="00B12207">
            <w:rPr>
              <w:rFonts w:ascii="Times New Roman" w:hAnsi="Times New Roman" w:cs="Times New Roman" w:hint="eastAsia"/>
              <w:shd w:val="pct15" w:color="auto" w:fill="FFFFFF"/>
            </w:rPr>
            <w:t>临床麻醉学杂志临床麻醉学杂志临床麻醉学杂志临床麻醉学杂志临床麻醉学杂志临床麻醉学杂志</w:t>
          </w:r>
          <w:r w:rsidRPr="00AA6E8C">
            <w:rPr>
              <w:rFonts w:ascii="Times New Roman" w:hAnsi="Times New Roman" w:cs="Times New Roman"/>
              <w:shd w:val="pct15" w:color="auto" w:fill="FFFFFF"/>
            </w:rPr>
            <w:t>。</w:t>
          </w:r>
        </w:sdtContent>
      </w:sdt>
      <w:r w:rsidRPr="00AA6E8C">
        <w:rPr>
          <w:rFonts w:ascii="Times New Roman" w:hAnsi="Times New Roman" w:cs="Times New Roman" w:hint="eastAsia"/>
          <w:b/>
        </w:rPr>
        <w:t>结果</w:t>
      </w:r>
      <w:r>
        <w:rPr>
          <w:rFonts w:ascii="Times New Roman" w:hAnsi="Times New Roman" w:cs="Times New Roman" w:hint="eastAsia"/>
        </w:rPr>
        <w:t xml:space="preserve"> </w:t>
      </w:r>
      <w:sdt>
        <w:sdtPr>
          <w:rPr>
            <w:rFonts w:ascii="Times New Roman" w:hAnsi="Times New Roman" w:cs="Times New Roman" w:hint="eastAsia"/>
          </w:rPr>
          <w:id w:val="874274823"/>
          <w:placeholder>
            <w:docPart w:val="DefaultPlaceholder_1081868574"/>
          </w:placeholder>
        </w:sdtPr>
        <w:sdtEndPr>
          <w:rPr>
            <w:rFonts w:hint="default"/>
            <w:shd w:val="pct15" w:color="auto" w:fill="FFFFFF"/>
          </w:rPr>
        </w:sdtEndPr>
        <w:sdtContent>
          <w:r w:rsidR="00B12207">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r w:rsidRPr="00AA6E8C">
            <w:rPr>
              <w:rFonts w:ascii="Times New Roman" w:hAnsi="Times New Roman" w:cs="Times New Roman"/>
              <w:shd w:val="pct15" w:color="auto" w:fill="FFFFFF"/>
            </w:rPr>
            <w:t>。</w:t>
          </w:r>
        </w:sdtContent>
      </w:sdt>
      <w:r w:rsidRPr="00AA6E8C">
        <w:rPr>
          <w:rFonts w:ascii="Times New Roman" w:hAnsi="Times New Roman" w:cs="Times New Roman" w:hint="eastAsia"/>
          <w:b/>
        </w:rPr>
        <w:t>结论</w:t>
      </w:r>
      <w:r>
        <w:rPr>
          <w:rFonts w:ascii="Times New Roman" w:hAnsi="Times New Roman" w:cs="Times New Roman" w:hint="eastAsia"/>
        </w:rPr>
        <w:t xml:space="preserve"> </w:t>
      </w:r>
      <w:sdt>
        <w:sdtPr>
          <w:rPr>
            <w:rFonts w:ascii="Times New Roman" w:hAnsi="Times New Roman" w:cs="Times New Roman" w:hint="eastAsia"/>
          </w:rPr>
          <w:id w:val="1149635570"/>
          <w:placeholder>
            <w:docPart w:val="DefaultPlaceholder_1081868574"/>
          </w:placeholder>
        </w:sdtPr>
        <w:sdtEndPr>
          <w:rPr>
            <w:rFonts w:hint="default"/>
            <w:shd w:val="pct15" w:color="auto" w:fill="FFFFFF"/>
          </w:rPr>
        </w:sdtEndPr>
        <w:sdtContent>
          <w:r w:rsidR="00B12207">
            <w:rPr>
              <w:rFonts w:ascii="Times New Roman" w:hAnsi="Times New Roman" w:cs="Times New Roman" w:hint="eastAsia"/>
              <w:shd w:val="pct15" w:color="auto" w:fill="FFFFFF"/>
            </w:rPr>
            <w:t>临床麻醉学杂志临床麻醉学杂志临床麻醉学杂志临床麻醉学杂志</w:t>
          </w:r>
          <w:r w:rsidRPr="00AA6E8C">
            <w:rPr>
              <w:rFonts w:ascii="Times New Roman" w:hAnsi="Times New Roman" w:cs="Times New Roman"/>
              <w:shd w:val="pct15" w:color="auto" w:fill="FFFFFF"/>
            </w:rPr>
            <w:t>。</w:t>
          </w:r>
        </w:sdtContent>
      </w:sdt>
    </w:p>
    <w:p w:rsidR="00AA6E8C" w:rsidRPr="00610A21" w:rsidRDefault="00610A21" w:rsidP="00AA6E8C">
      <w:pPr>
        <w:rPr>
          <w:rFonts w:ascii="Times New Roman" w:hAnsi="Times New Roman" w:cs="Times New Roman"/>
          <w:i/>
        </w:rPr>
      </w:pPr>
      <w:r w:rsidRPr="00610A21">
        <w:rPr>
          <w:rFonts w:ascii="Times New Roman" w:hAnsi="Times New Roman" w:cs="Times New Roman" w:hint="eastAsia"/>
          <w:i/>
          <w:highlight w:val="yellow"/>
        </w:rPr>
        <w:t>本刊</w:t>
      </w:r>
      <w:r w:rsidRPr="00610A21">
        <w:rPr>
          <w:rFonts w:ascii="Times New Roman" w:hAnsi="Times New Roman" w:cs="Times New Roman"/>
          <w:i/>
          <w:highlight w:val="yellow"/>
        </w:rPr>
        <w:t>摘要采用结构式摘要，字数控制在</w:t>
      </w:r>
      <w:r w:rsidRPr="00610A21">
        <w:rPr>
          <w:rFonts w:ascii="Times New Roman" w:hAnsi="Times New Roman" w:cs="Times New Roman" w:hint="eastAsia"/>
          <w:i/>
          <w:highlight w:val="yellow"/>
        </w:rPr>
        <w:t>300</w:t>
      </w:r>
      <w:r w:rsidRPr="00610A21">
        <w:rPr>
          <w:rFonts w:ascii="Times New Roman" w:hAnsi="Times New Roman" w:cs="Times New Roman"/>
          <w:i/>
          <w:highlight w:val="yellow"/>
        </w:rPr>
        <w:t>-400</w:t>
      </w:r>
      <w:r w:rsidRPr="00610A21">
        <w:rPr>
          <w:rFonts w:ascii="Times New Roman" w:hAnsi="Times New Roman" w:cs="Times New Roman" w:hint="eastAsia"/>
          <w:i/>
          <w:highlight w:val="yellow"/>
        </w:rPr>
        <w:t>字</w:t>
      </w:r>
      <w:r w:rsidRPr="00610A21">
        <w:rPr>
          <w:rFonts w:ascii="Times New Roman" w:hAnsi="Times New Roman" w:cs="Times New Roman"/>
          <w:i/>
          <w:highlight w:val="yellow"/>
        </w:rPr>
        <w:t>，结果</w:t>
      </w:r>
      <w:r w:rsidRPr="00610A21">
        <w:rPr>
          <w:rFonts w:ascii="Times New Roman" w:hAnsi="Times New Roman" w:cs="Times New Roman" w:hint="eastAsia"/>
          <w:i/>
          <w:highlight w:val="yellow"/>
        </w:rPr>
        <w:t>部分需要</w:t>
      </w:r>
      <w:r w:rsidRPr="00610A21">
        <w:rPr>
          <w:rFonts w:ascii="Times New Roman" w:hAnsi="Times New Roman" w:cs="Times New Roman"/>
          <w:i/>
          <w:highlight w:val="yellow"/>
        </w:rPr>
        <w:t>有论文</w:t>
      </w:r>
      <w:r w:rsidRPr="00610A21">
        <w:rPr>
          <w:rFonts w:ascii="Times New Roman" w:hAnsi="Times New Roman" w:cs="Times New Roman" w:hint="eastAsia"/>
          <w:i/>
          <w:highlight w:val="yellow"/>
        </w:rPr>
        <w:t>结果</w:t>
      </w:r>
      <w:r w:rsidRPr="00610A21">
        <w:rPr>
          <w:rFonts w:ascii="Times New Roman" w:hAnsi="Times New Roman" w:cs="Times New Roman"/>
          <w:i/>
          <w:highlight w:val="yellow"/>
        </w:rPr>
        <w:t>的主要数据</w:t>
      </w:r>
      <w:r w:rsidRPr="00610A21">
        <w:rPr>
          <w:rFonts w:ascii="Times New Roman" w:hAnsi="Times New Roman" w:cs="Times New Roman" w:hint="eastAsia"/>
          <w:i/>
          <w:highlight w:val="yellow"/>
        </w:rPr>
        <w:t>，</w:t>
      </w:r>
      <w:r w:rsidRPr="00610A21">
        <w:rPr>
          <w:rFonts w:ascii="Times New Roman" w:hAnsi="Times New Roman" w:cs="Times New Roman"/>
          <w:i/>
          <w:highlight w:val="yellow"/>
        </w:rPr>
        <w:t>结论需有结果数据的支持。</w:t>
      </w:r>
    </w:p>
    <w:p w:rsidR="006609D0" w:rsidRDefault="00AA6E8C" w:rsidP="00AA6E8C">
      <w:pPr>
        <w:rPr>
          <w:rFonts w:ascii="Times New Roman" w:hAnsi="Times New Roman" w:cs="Times New Roman"/>
          <w:shd w:val="pct15" w:color="auto" w:fill="FFFFFF"/>
        </w:rPr>
      </w:pPr>
      <w:r>
        <w:rPr>
          <w:rFonts w:ascii="Times New Roman" w:hAnsi="Times New Roman" w:cs="Times New Roman" w:hint="eastAsia"/>
        </w:rPr>
        <w:t>【关键词】</w:t>
      </w:r>
      <w:sdt>
        <w:sdtPr>
          <w:rPr>
            <w:rFonts w:ascii="Times New Roman" w:hAnsi="Times New Roman" w:cs="Times New Roman" w:hint="eastAsia"/>
          </w:rPr>
          <w:id w:val="-2054770378"/>
          <w:placeholder>
            <w:docPart w:val="DefaultPlaceholder_1081868574"/>
          </w:placeholder>
        </w:sdtPr>
        <w:sdtEndPr>
          <w:rPr>
            <w:rFonts w:hint="default"/>
            <w:shd w:val="pct15" w:color="auto" w:fill="FFFFFF"/>
          </w:rPr>
        </w:sdtEndPr>
        <w:sdtContent>
          <w:r w:rsidRPr="00610A21">
            <w:rPr>
              <w:rFonts w:ascii="Times New Roman" w:hAnsi="Times New Roman" w:cs="Times New Roman" w:hint="eastAsia"/>
              <w:shd w:val="pct15" w:color="auto" w:fill="FFFFFF"/>
            </w:rPr>
            <w:t>词</w:t>
          </w:r>
          <w:r w:rsidRPr="00610A21">
            <w:rPr>
              <w:rFonts w:ascii="Times New Roman" w:hAnsi="Times New Roman" w:cs="Times New Roman"/>
              <w:shd w:val="pct15" w:color="auto" w:fill="FFFFFF"/>
            </w:rPr>
            <w:t>A</w:t>
          </w:r>
          <w:r w:rsidRPr="00610A21">
            <w:rPr>
              <w:rFonts w:ascii="Times New Roman" w:hAnsi="Times New Roman" w:cs="Times New Roman"/>
              <w:shd w:val="pct15" w:color="auto" w:fill="FFFFFF"/>
            </w:rPr>
            <w:t>；词</w:t>
          </w:r>
          <w:r w:rsidRPr="00610A21">
            <w:rPr>
              <w:rFonts w:ascii="Times New Roman" w:hAnsi="Times New Roman" w:cs="Times New Roman"/>
              <w:shd w:val="pct15" w:color="auto" w:fill="FFFFFF"/>
            </w:rPr>
            <w:t>B</w:t>
          </w:r>
          <w:r w:rsidRPr="00610A21">
            <w:rPr>
              <w:rFonts w:ascii="Times New Roman" w:hAnsi="Times New Roman" w:cs="Times New Roman"/>
              <w:shd w:val="pct15" w:color="auto" w:fill="FFFFFF"/>
            </w:rPr>
            <w:t>；词</w:t>
          </w:r>
          <w:r w:rsidRPr="00610A21">
            <w:rPr>
              <w:rFonts w:ascii="Times New Roman" w:hAnsi="Times New Roman" w:cs="Times New Roman"/>
              <w:shd w:val="pct15" w:color="auto" w:fill="FFFFFF"/>
            </w:rPr>
            <w:t>C</w:t>
          </w:r>
        </w:sdtContent>
      </w:sdt>
    </w:p>
    <w:p w:rsidR="00610A21" w:rsidRPr="00AA0EC4" w:rsidRDefault="00AA0EC4" w:rsidP="00AA6E8C">
      <w:pPr>
        <w:rPr>
          <w:rFonts w:ascii="Times New Roman" w:hAnsi="Times New Roman" w:cs="Times New Roman"/>
          <w:i/>
        </w:rPr>
      </w:pPr>
      <w:r w:rsidRPr="00AA0EC4">
        <w:rPr>
          <w:rFonts w:ascii="Times New Roman" w:hAnsi="Times New Roman" w:cs="Times New Roman" w:hint="eastAsia"/>
          <w:i/>
          <w:highlight w:val="yellow"/>
        </w:rPr>
        <w:t>关键词</w:t>
      </w:r>
      <w:r w:rsidRPr="00AA0EC4">
        <w:rPr>
          <w:rFonts w:ascii="Times New Roman" w:hAnsi="Times New Roman" w:cs="Times New Roman"/>
          <w:i/>
          <w:highlight w:val="yellow"/>
        </w:rPr>
        <w:t>在</w:t>
      </w:r>
      <w:r w:rsidRPr="00AA0EC4">
        <w:rPr>
          <w:rFonts w:ascii="Times New Roman" w:hAnsi="Times New Roman" w:cs="Times New Roman" w:hint="eastAsia"/>
          <w:i/>
          <w:highlight w:val="yellow"/>
        </w:rPr>
        <w:t>3</w:t>
      </w:r>
      <w:r w:rsidRPr="00AA0EC4">
        <w:rPr>
          <w:rFonts w:ascii="Times New Roman" w:hAnsi="Times New Roman" w:cs="Times New Roman"/>
          <w:i/>
          <w:highlight w:val="yellow"/>
        </w:rPr>
        <w:t>-</w:t>
      </w:r>
      <w:r>
        <w:rPr>
          <w:rFonts w:ascii="Times New Roman" w:hAnsi="Times New Roman" w:cs="Times New Roman"/>
          <w:i/>
          <w:highlight w:val="yellow"/>
        </w:rPr>
        <w:t>6</w:t>
      </w:r>
      <w:r w:rsidRPr="00AA0EC4">
        <w:rPr>
          <w:rFonts w:ascii="Times New Roman" w:hAnsi="Times New Roman" w:cs="Times New Roman" w:hint="eastAsia"/>
          <w:i/>
          <w:highlight w:val="yellow"/>
        </w:rPr>
        <w:t>个</w:t>
      </w:r>
      <w:r w:rsidRPr="00AA0EC4">
        <w:rPr>
          <w:rFonts w:ascii="Times New Roman" w:hAnsi="Times New Roman" w:cs="Times New Roman"/>
          <w:i/>
          <w:highlight w:val="yellow"/>
        </w:rPr>
        <w:t>为宜</w:t>
      </w:r>
      <w:r w:rsidR="00EC7C88">
        <w:rPr>
          <w:rFonts w:ascii="Times New Roman" w:hAnsi="Times New Roman" w:cs="Times New Roman" w:hint="eastAsia"/>
          <w:i/>
          <w:highlight w:val="yellow"/>
        </w:rPr>
        <w:t>，</w:t>
      </w:r>
      <w:r w:rsidR="00EC7C88">
        <w:rPr>
          <w:rFonts w:ascii="Times New Roman" w:hAnsi="Times New Roman" w:cs="Times New Roman"/>
          <w:i/>
          <w:highlight w:val="yellow"/>
        </w:rPr>
        <w:t>不可以用缩写</w:t>
      </w:r>
      <w:r w:rsidRPr="00AA0EC4">
        <w:rPr>
          <w:rFonts w:ascii="Times New Roman" w:hAnsi="Times New Roman" w:cs="Times New Roman"/>
          <w:i/>
          <w:highlight w:val="yellow"/>
        </w:rPr>
        <w:t>。</w:t>
      </w:r>
    </w:p>
    <w:p w:rsidR="00B12207" w:rsidRDefault="00B12207" w:rsidP="00D5657A">
      <w:pPr>
        <w:rPr>
          <w:rFonts w:ascii="Times New Roman" w:hAnsi="Times New Roman" w:cs="Times New Roman"/>
          <w:shd w:val="pct15" w:color="auto" w:fill="FFFFFF"/>
        </w:rPr>
      </w:pPr>
    </w:p>
    <w:p w:rsidR="00B12207" w:rsidRDefault="00B12207">
      <w:pPr>
        <w:widowControl/>
        <w:jc w:val="left"/>
        <w:rPr>
          <w:rFonts w:ascii="Times New Roman" w:hAnsi="Times New Roman" w:cs="Times New Roman"/>
          <w:shd w:val="pct15" w:color="auto" w:fill="FFFFFF"/>
        </w:rPr>
      </w:pPr>
      <w:r>
        <w:rPr>
          <w:rFonts w:ascii="Times New Roman" w:hAnsi="Times New Roman" w:cs="Times New Roman"/>
          <w:shd w:val="pct15" w:color="auto" w:fill="FFFFFF"/>
        </w:rPr>
        <w:br w:type="page"/>
      </w:r>
    </w:p>
    <w:p w:rsidR="00D5657A" w:rsidRPr="006609D0" w:rsidRDefault="00D5657A" w:rsidP="00D5657A">
      <w:pPr>
        <w:rPr>
          <w:rFonts w:ascii="Times New Roman" w:hAnsi="Times New Roman" w:cs="Times New Roman"/>
          <w:b/>
        </w:rPr>
      </w:pPr>
      <w:r w:rsidRPr="00AA6E8C">
        <w:rPr>
          <w:rFonts w:ascii="Times New Roman" w:hAnsi="Times New Roman" w:cs="Times New Roman" w:hint="eastAsia"/>
          <w:b/>
          <w:highlight w:val="yellow"/>
        </w:rPr>
        <w:lastRenderedPageBreak/>
        <w:t>｛</w:t>
      </w:r>
      <w:r>
        <w:rPr>
          <w:rFonts w:ascii="Times New Roman" w:hAnsi="Times New Roman" w:cs="Times New Roman" w:hint="eastAsia"/>
          <w:b/>
          <w:highlight w:val="yellow"/>
        </w:rPr>
        <w:t>英文摘要</w:t>
      </w:r>
      <w:r w:rsidRPr="00AA6E8C">
        <w:rPr>
          <w:rFonts w:ascii="Times New Roman" w:hAnsi="Times New Roman" w:cs="Times New Roman"/>
          <w:b/>
          <w:highlight w:val="yellow"/>
        </w:rPr>
        <w:t>样式</w:t>
      </w:r>
      <w:r w:rsidRPr="00AA6E8C">
        <w:rPr>
          <w:rFonts w:ascii="Times New Roman" w:hAnsi="Times New Roman" w:cs="Times New Roman" w:hint="eastAsia"/>
          <w:b/>
          <w:highlight w:val="yellow"/>
        </w:rPr>
        <w:t>｝</w:t>
      </w:r>
    </w:p>
    <w:p w:rsidR="00610A21" w:rsidRDefault="00610A21" w:rsidP="00AA6E8C">
      <w:pPr>
        <w:rPr>
          <w:rFonts w:ascii="Times New Roman" w:hAnsi="Times New Roman" w:cs="Times New Roman"/>
          <w:shd w:val="pct15" w:color="auto" w:fill="FFFFFF"/>
        </w:rPr>
      </w:pPr>
    </w:p>
    <w:sdt>
      <w:sdtPr>
        <w:rPr>
          <w:rFonts w:ascii="Times New Roman" w:hAnsi="Times New Roman" w:cs="Times New Roman" w:hint="eastAsia"/>
          <w:b/>
          <w:sz w:val="28"/>
          <w:szCs w:val="28"/>
          <w:shd w:val="pct15" w:color="auto" w:fill="FFFFFF"/>
        </w:rPr>
        <w:id w:val="-1047980801"/>
        <w:placeholder>
          <w:docPart w:val="DefaultPlaceholder_1081868574"/>
        </w:placeholder>
      </w:sdtPr>
      <w:sdtEndPr>
        <w:rPr>
          <w:rFonts w:hint="default"/>
          <w:b w:val="0"/>
          <w:sz w:val="21"/>
          <w:szCs w:val="22"/>
        </w:rPr>
      </w:sdtEndPr>
      <w:sdtContent>
        <w:p w:rsidR="00610A21" w:rsidRPr="0002576C" w:rsidRDefault="004A43E7" w:rsidP="0002576C">
          <w:pPr>
            <w:jc w:val="left"/>
            <w:rPr>
              <w:rFonts w:ascii="Times New Roman" w:hAnsi="Times New Roman" w:cs="Times New Roman"/>
              <w:b/>
              <w:sz w:val="28"/>
              <w:szCs w:val="28"/>
              <w:shd w:val="pct15" w:color="auto" w:fill="FFFFFF"/>
            </w:rPr>
          </w:pPr>
          <w:r>
            <w:rPr>
              <w:rFonts w:ascii="Times New Roman" w:hAnsi="Times New Roman" w:cs="Times New Roman" w:hint="eastAsia"/>
              <w:b/>
              <w:sz w:val="28"/>
              <w:szCs w:val="28"/>
              <w:shd w:val="pct15" w:color="auto" w:fill="FFFFFF"/>
            </w:rPr>
            <w:t>Title</w:t>
          </w:r>
        </w:p>
        <w:p w:rsidR="00EC7C88" w:rsidRDefault="0002576C" w:rsidP="00AA6E8C">
          <w:pPr>
            <w:rPr>
              <w:rFonts w:ascii="Times New Roman" w:hAnsi="Times New Roman" w:cs="Times New Roman"/>
              <w:shd w:val="pct15" w:color="auto" w:fill="FFFFFF"/>
            </w:rPr>
          </w:pPr>
          <w:r w:rsidRPr="00EC7C88">
            <w:rPr>
              <w:rFonts w:ascii="Times New Roman" w:hAnsi="Times New Roman" w:cs="Times New Roman" w:hint="eastAsia"/>
              <w:shd w:val="pct15" w:color="auto" w:fill="FFFFFF"/>
            </w:rPr>
            <w:t xml:space="preserve">Author1, Author2, Author3. </w:t>
          </w:r>
        </w:p>
        <w:p w:rsidR="00610A21" w:rsidRDefault="0002576C" w:rsidP="00AA6E8C">
          <w:pPr>
            <w:rPr>
              <w:rFonts w:ascii="Times New Roman" w:hAnsi="Times New Roman" w:cs="Times New Roman"/>
              <w:shd w:val="pct15" w:color="auto" w:fill="FFFFFF"/>
            </w:rPr>
          </w:pPr>
          <w:r w:rsidRPr="00EC7C88">
            <w:rPr>
              <w:rFonts w:ascii="Times New Roman" w:hAnsi="Times New Roman" w:cs="Times New Roman" w:hint="eastAsia"/>
              <w:shd w:val="pct15" w:color="auto" w:fill="FFFFFF"/>
            </w:rPr>
            <w:t>Depar</w:t>
          </w:r>
          <w:r w:rsidR="004238E8">
            <w:rPr>
              <w:rFonts w:ascii="Times New Roman" w:hAnsi="Times New Roman" w:cs="Times New Roman"/>
              <w:shd w:val="pct15" w:color="auto" w:fill="FFFFFF"/>
            </w:rPr>
            <w:t>t</w:t>
          </w:r>
          <w:r w:rsidRPr="00EC7C88">
            <w:rPr>
              <w:rFonts w:ascii="Times New Roman" w:hAnsi="Times New Roman" w:cs="Times New Roman" w:hint="eastAsia"/>
              <w:shd w:val="pct15" w:color="auto" w:fill="FFFFFF"/>
            </w:rPr>
            <w:t xml:space="preserve">ment name, Affiliation </w:t>
          </w:r>
          <w:r w:rsidR="00EC7C88">
            <w:rPr>
              <w:rFonts w:ascii="Times New Roman" w:hAnsi="Times New Roman" w:cs="Times New Roman"/>
              <w:shd w:val="pct15" w:color="auto" w:fill="FFFFFF"/>
            </w:rPr>
            <w:t xml:space="preserve">name, City name </w:t>
          </w:r>
          <w:r w:rsidR="00B94B3B">
            <w:rPr>
              <w:rFonts w:ascii="Times New Roman" w:hAnsi="Times New Roman" w:cs="Times New Roman"/>
              <w:shd w:val="pct15" w:color="auto" w:fill="FFFFFF"/>
            </w:rPr>
            <w:t xml:space="preserve">&amp; </w:t>
          </w:r>
          <w:r w:rsidR="00EC7C88">
            <w:rPr>
              <w:rFonts w:ascii="Times New Roman" w:hAnsi="Times New Roman" w:cs="Times New Roman"/>
              <w:shd w:val="pct15" w:color="auto" w:fill="FFFFFF"/>
            </w:rPr>
            <w:t>post code, China</w:t>
          </w:r>
        </w:p>
        <w:p w:rsidR="004A43E7" w:rsidRPr="00EC7C88" w:rsidRDefault="004A43E7" w:rsidP="00AA6E8C">
          <w:pPr>
            <w:rPr>
              <w:rFonts w:ascii="Times New Roman" w:hAnsi="Times New Roman" w:cs="Times New Roman"/>
              <w:shd w:val="pct15" w:color="auto" w:fill="FFFFFF"/>
            </w:rPr>
          </w:pPr>
          <w:r>
            <w:rPr>
              <w:rFonts w:ascii="Times New Roman" w:hAnsi="Times New Roman" w:cs="Times New Roman"/>
              <w:shd w:val="pct15" w:color="auto" w:fill="FFFFFF"/>
            </w:rPr>
            <w:t>Corresponding author: Author2, Email: xxx@1</w:t>
          </w:r>
          <w:bookmarkStart w:id="0" w:name="_GoBack"/>
          <w:bookmarkEnd w:id="0"/>
          <w:r>
            <w:rPr>
              <w:rFonts w:ascii="Times New Roman" w:hAnsi="Times New Roman" w:cs="Times New Roman"/>
              <w:shd w:val="pct15" w:color="auto" w:fill="FFFFFF"/>
            </w:rPr>
            <w:t>63.com</w:t>
          </w:r>
        </w:p>
      </w:sdtContent>
    </w:sdt>
    <w:p w:rsidR="00EC7C88" w:rsidRDefault="00032015" w:rsidP="00EC7C88">
      <w:pPr>
        <w:rPr>
          <w:rFonts w:ascii="Times New Roman" w:hAnsi="Times New Roman" w:cs="Times New Roman"/>
          <w:i/>
          <w:highlight w:val="yellow"/>
        </w:rPr>
      </w:pPr>
      <w:r w:rsidRPr="00032015">
        <w:rPr>
          <w:rFonts w:ascii="Times New Roman" w:hAnsi="Times New Roman" w:cs="Times New Roman" w:hint="eastAsia"/>
          <w:i/>
          <w:highlight w:val="yellow"/>
        </w:rPr>
        <w:t>本刊</w:t>
      </w:r>
      <w:r w:rsidRPr="00032015">
        <w:rPr>
          <w:rFonts w:ascii="Times New Roman" w:hAnsi="Times New Roman" w:cs="Times New Roman"/>
          <w:i/>
          <w:highlight w:val="yellow"/>
        </w:rPr>
        <w:t>英文单位只标出第一作者的单位。</w:t>
      </w:r>
    </w:p>
    <w:p w:rsidR="00742BBC" w:rsidRPr="00032015" w:rsidRDefault="00742BBC" w:rsidP="00EC7C88">
      <w:pPr>
        <w:rPr>
          <w:rFonts w:ascii="Times New Roman" w:hAnsi="Times New Roman" w:cs="Times New Roman"/>
          <w:i/>
          <w:highlight w:val="yellow"/>
        </w:rPr>
      </w:pPr>
    </w:p>
    <w:p w:rsidR="0002576C" w:rsidRDefault="00EC7C88" w:rsidP="00AA6E8C">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Abstract</w:t>
      </w:r>
      <w:r>
        <w:rPr>
          <w:rFonts w:ascii="Times New Roman" w:hAnsi="Times New Roman" w:cs="Times New Roman" w:hint="eastAsia"/>
        </w:rPr>
        <w:t>】</w:t>
      </w:r>
      <w:r>
        <w:rPr>
          <w:rFonts w:ascii="Times New Roman" w:hAnsi="Times New Roman" w:cs="Times New Roman" w:hint="eastAsia"/>
        </w:rPr>
        <w:t xml:space="preserve"> </w:t>
      </w:r>
      <w:r w:rsidRPr="00EC7C88">
        <w:rPr>
          <w:rFonts w:ascii="Times New Roman" w:hAnsi="Times New Roman" w:cs="Times New Roman" w:hint="eastAsia"/>
          <w:b/>
        </w:rPr>
        <w:t>Objective</w:t>
      </w:r>
      <w:r>
        <w:rPr>
          <w:rFonts w:ascii="Times New Roman" w:hAnsi="Times New Roman" w:cs="Times New Roman" w:hint="eastAsia"/>
        </w:rPr>
        <w:t xml:space="preserve"> </w:t>
      </w:r>
      <w:sdt>
        <w:sdtPr>
          <w:rPr>
            <w:rFonts w:ascii="Times New Roman" w:hAnsi="Times New Roman" w:cs="Times New Roman" w:hint="eastAsia"/>
          </w:rPr>
          <w:id w:val="459541347"/>
          <w:placeholder>
            <w:docPart w:val="DefaultPlaceholder_1081868574"/>
          </w:placeholder>
        </w:sdtPr>
        <w:sdtEndPr>
          <w:rPr>
            <w:rFonts w:hint="default"/>
          </w:rPr>
        </w:sdtEndPr>
        <w:sdtContent>
          <w:r w:rsidRPr="00EC7C88">
            <w:rPr>
              <w:rFonts w:ascii="Times New Roman" w:hAnsi="Times New Roman" w:cs="Times New Roman"/>
              <w:shd w:val="pct15" w:color="auto" w:fill="FFFFFF"/>
            </w:rPr>
            <w:t>XXXXXXXXXXXX</w:t>
          </w:r>
          <w:r>
            <w:rPr>
              <w:rFonts w:ascii="Times New Roman" w:hAnsi="Times New Roman" w:cs="Times New Roman"/>
            </w:rPr>
            <w:t>.</w:t>
          </w:r>
        </w:sdtContent>
      </w:sdt>
      <w:r>
        <w:rPr>
          <w:rFonts w:ascii="Times New Roman" w:hAnsi="Times New Roman" w:cs="Times New Roman"/>
        </w:rPr>
        <w:t xml:space="preserve"> </w:t>
      </w:r>
      <w:r w:rsidRPr="00EC7C88">
        <w:rPr>
          <w:rFonts w:ascii="Times New Roman" w:hAnsi="Times New Roman" w:cs="Times New Roman" w:hint="eastAsia"/>
          <w:b/>
        </w:rPr>
        <w:t>Methods</w:t>
      </w:r>
      <w:r>
        <w:rPr>
          <w:rFonts w:ascii="Times New Roman" w:hAnsi="Times New Roman" w:cs="Times New Roman" w:hint="eastAsia"/>
        </w:rPr>
        <w:t xml:space="preserve"> </w:t>
      </w:r>
      <w:sdt>
        <w:sdtPr>
          <w:rPr>
            <w:rFonts w:ascii="Times New Roman" w:hAnsi="Times New Roman" w:cs="Times New Roman" w:hint="eastAsia"/>
          </w:rPr>
          <w:id w:val="796571841"/>
          <w:placeholder>
            <w:docPart w:val="DefaultPlaceholder_1081868574"/>
          </w:placeholder>
        </w:sdtPr>
        <w:sdtEndPr>
          <w:rPr>
            <w:rFonts w:hint="default"/>
          </w:rPr>
        </w:sdtEndPr>
        <w:sdtContent>
          <w:r w:rsidRPr="00EC7C88">
            <w:rPr>
              <w:rFonts w:ascii="Times New Roman" w:hAnsi="Times New Roman" w:cs="Times New Roman"/>
              <w:shd w:val="pct15" w:color="auto" w:fill="FFFFFF"/>
            </w:rPr>
            <w:t>XXXXXXXXXXXXXXXXXXX</w:t>
          </w:r>
          <w:r>
            <w:rPr>
              <w:rFonts w:ascii="Times New Roman" w:hAnsi="Times New Roman" w:cs="Times New Roman"/>
            </w:rPr>
            <w:t>.</w:t>
          </w:r>
        </w:sdtContent>
      </w:sdt>
      <w:r>
        <w:rPr>
          <w:rFonts w:ascii="Times New Roman" w:hAnsi="Times New Roman" w:cs="Times New Roman"/>
        </w:rPr>
        <w:t xml:space="preserve"> </w:t>
      </w:r>
      <w:r w:rsidRPr="00EC7C88">
        <w:rPr>
          <w:rFonts w:ascii="Times New Roman" w:hAnsi="Times New Roman" w:cs="Times New Roman" w:hint="eastAsia"/>
          <w:b/>
        </w:rPr>
        <w:t>Results</w:t>
      </w:r>
      <w:r>
        <w:rPr>
          <w:rFonts w:ascii="Times New Roman" w:hAnsi="Times New Roman" w:cs="Times New Roman" w:hint="eastAsia"/>
        </w:rPr>
        <w:t xml:space="preserve"> </w:t>
      </w:r>
      <w:sdt>
        <w:sdtPr>
          <w:rPr>
            <w:rFonts w:ascii="Times New Roman" w:hAnsi="Times New Roman" w:cs="Times New Roman" w:hint="eastAsia"/>
          </w:rPr>
          <w:id w:val="999390236"/>
          <w:placeholder>
            <w:docPart w:val="DefaultPlaceholder_1081868574"/>
          </w:placeholder>
        </w:sdtPr>
        <w:sdtEndPr>
          <w:rPr>
            <w:rFonts w:hint="default"/>
          </w:rPr>
        </w:sdtEndPr>
        <w:sdtContent>
          <w:r w:rsidRPr="00EC7C88">
            <w:rPr>
              <w:rFonts w:ascii="Times New Roman" w:hAnsi="Times New Roman" w:cs="Times New Roman"/>
              <w:shd w:val="pct15" w:color="auto" w:fill="FFFFFF"/>
            </w:rPr>
            <w:t>XXXXXXXXXXXXXXXXXXXXXXXXXXXXXXXXXXXXXXXX</w:t>
          </w:r>
          <w:r>
            <w:rPr>
              <w:rFonts w:ascii="Times New Roman" w:hAnsi="Times New Roman" w:cs="Times New Roman"/>
            </w:rPr>
            <w:t>.</w:t>
          </w:r>
        </w:sdtContent>
      </w:sdt>
      <w:r>
        <w:rPr>
          <w:rFonts w:ascii="Times New Roman" w:hAnsi="Times New Roman" w:cs="Times New Roman"/>
        </w:rPr>
        <w:t xml:space="preserve"> </w:t>
      </w:r>
      <w:r w:rsidRPr="00F442C5">
        <w:rPr>
          <w:rFonts w:ascii="Times New Roman" w:hAnsi="Times New Roman" w:cs="Times New Roman" w:hint="eastAsia"/>
          <w:b/>
        </w:rPr>
        <w:t>Conclusion</w:t>
      </w:r>
      <w:r>
        <w:rPr>
          <w:rFonts w:ascii="Times New Roman" w:hAnsi="Times New Roman" w:cs="Times New Roman"/>
        </w:rPr>
        <w:t xml:space="preserve"> </w:t>
      </w:r>
      <w:sdt>
        <w:sdtPr>
          <w:rPr>
            <w:rFonts w:ascii="Times New Roman" w:hAnsi="Times New Roman" w:cs="Times New Roman"/>
          </w:rPr>
          <w:id w:val="-1829814518"/>
          <w:placeholder>
            <w:docPart w:val="DefaultPlaceholder_1081868574"/>
          </w:placeholder>
        </w:sdtPr>
        <w:sdtEndPr/>
        <w:sdtContent>
          <w:r w:rsidRPr="00EC7C88">
            <w:rPr>
              <w:rFonts w:ascii="Times New Roman" w:hAnsi="Times New Roman" w:cs="Times New Roman"/>
              <w:shd w:val="pct15" w:color="auto" w:fill="FFFFFF"/>
            </w:rPr>
            <w:t>XXXXXX</w:t>
          </w:r>
          <w:r>
            <w:rPr>
              <w:rFonts w:ascii="Times New Roman" w:hAnsi="Times New Roman" w:cs="Times New Roman"/>
              <w:shd w:val="pct15" w:color="auto" w:fill="FFFFFF"/>
            </w:rPr>
            <w:t>XXX</w:t>
          </w:r>
          <w:r>
            <w:rPr>
              <w:rFonts w:ascii="Times New Roman" w:hAnsi="Times New Roman" w:cs="Times New Roman"/>
            </w:rPr>
            <w:t>.</w:t>
          </w:r>
        </w:sdtContent>
      </w:sdt>
    </w:p>
    <w:p w:rsidR="0002576C" w:rsidRPr="00EC7C88" w:rsidRDefault="00EC7C88" w:rsidP="00AA6E8C">
      <w:pPr>
        <w:rPr>
          <w:rFonts w:ascii="Times New Roman" w:hAnsi="Times New Roman" w:cs="Times New Roman"/>
          <w:i/>
        </w:rPr>
      </w:pPr>
      <w:r>
        <w:rPr>
          <w:rFonts w:ascii="Times New Roman" w:hAnsi="Times New Roman" w:cs="Times New Roman" w:hint="eastAsia"/>
          <w:i/>
          <w:highlight w:val="yellow"/>
        </w:rPr>
        <w:t>英文</w:t>
      </w:r>
      <w:r>
        <w:rPr>
          <w:rFonts w:ascii="Times New Roman" w:hAnsi="Times New Roman" w:cs="Times New Roman"/>
          <w:i/>
          <w:highlight w:val="yellow"/>
        </w:rPr>
        <w:t>摘要</w:t>
      </w:r>
      <w:r w:rsidRPr="00EC7C88">
        <w:rPr>
          <w:rFonts w:ascii="Times New Roman" w:hAnsi="Times New Roman" w:cs="Times New Roman" w:hint="eastAsia"/>
          <w:i/>
          <w:highlight w:val="yellow"/>
        </w:rPr>
        <w:t>字符</w:t>
      </w:r>
      <w:r w:rsidRPr="00EC7C88">
        <w:rPr>
          <w:rFonts w:ascii="Times New Roman" w:hAnsi="Times New Roman" w:cs="Times New Roman"/>
          <w:i/>
          <w:highlight w:val="yellow"/>
        </w:rPr>
        <w:t>控制在</w:t>
      </w:r>
      <w:r w:rsidRPr="00EC7C88">
        <w:rPr>
          <w:rFonts w:ascii="Times New Roman" w:hAnsi="Times New Roman" w:cs="Times New Roman" w:hint="eastAsia"/>
          <w:i/>
          <w:highlight w:val="yellow"/>
        </w:rPr>
        <w:t>400</w:t>
      </w:r>
      <w:r w:rsidRPr="00EC7C88">
        <w:rPr>
          <w:rFonts w:ascii="Times New Roman" w:hAnsi="Times New Roman" w:cs="Times New Roman"/>
          <w:i/>
          <w:highlight w:val="yellow"/>
        </w:rPr>
        <w:t>-500</w:t>
      </w:r>
      <w:r w:rsidRPr="00EC7C88">
        <w:rPr>
          <w:rFonts w:ascii="Times New Roman" w:hAnsi="Times New Roman" w:cs="Times New Roman" w:hint="eastAsia"/>
          <w:i/>
          <w:highlight w:val="yellow"/>
        </w:rPr>
        <w:t>，</w:t>
      </w:r>
      <w:r w:rsidRPr="00EC7C88">
        <w:rPr>
          <w:rFonts w:ascii="Times New Roman" w:hAnsi="Times New Roman" w:cs="Times New Roman"/>
          <w:i/>
          <w:highlight w:val="yellow"/>
        </w:rPr>
        <w:t>可</w:t>
      </w:r>
      <w:r w:rsidRPr="00EC7C88">
        <w:rPr>
          <w:rFonts w:ascii="Times New Roman" w:hAnsi="Times New Roman" w:cs="Times New Roman" w:hint="eastAsia"/>
          <w:i/>
          <w:highlight w:val="yellow"/>
        </w:rPr>
        <w:t>比</w:t>
      </w:r>
      <w:r w:rsidRPr="00EC7C88">
        <w:rPr>
          <w:rFonts w:ascii="Times New Roman" w:hAnsi="Times New Roman" w:cs="Times New Roman"/>
          <w:i/>
          <w:highlight w:val="yellow"/>
        </w:rPr>
        <w:t>中文摘要稍</w:t>
      </w:r>
      <w:r w:rsidRPr="00EC7C88">
        <w:rPr>
          <w:rFonts w:ascii="Times New Roman" w:hAnsi="Times New Roman" w:cs="Times New Roman" w:hint="eastAsia"/>
          <w:i/>
          <w:highlight w:val="yellow"/>
        </w:rPr>
        <w:t>详细，</w:t>
      </w:r>
      <w:r w:rsidRPr="00EC7C88">
        <w:rPr>
          <w:rFonts w:ascii="Times New Roman" w:hAnsi="Times New Roman" w:cs="Times New Roman"/>
          <w:i/>
          <w:highlight w:val="yellow"/>
        </w:rPr>
        <w:t>但不能出现中文没有的内容。</w:t>
      </w:r>
    </w:p>
    <w:p w:rsidR="0002576C" w:rsidRDefault="00EC7C88" w:rsidP="00AA6E8C">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Key words</w:t>
      </w:r>
      <w:r>
        <w:rPr>
          <w:rFonts w:ascii="Times New Roman" w:hAnsi="Times New Roman" w:cs="Times New Roman" w:hint="eastAsia"/>
        </w:rPr>
        <w:t>】</w:t>
      </w:r>
      <w:sdt>
        <w:sdtPr>
          <w:rPr>
            <w:rFonts w:ascii="Times New Roman" w:hAnsi="Times New Roman" w:cs="Times New Roman" w:hint="eastAsia"/>
          </w:rPr>
          <w:id w:val="-1111279678"/>
          <w:placeholder>
            <w:docPart w:val="DefaultPlaceholder_1081868574"/>
          </w:placeholder>
        </w:sdtPr>
        <w:sdtEndPr>
          <w:rPr>
            <w:shd w:val="pct15" w:color="auto" w:fill="FFFFFF"/>
          </w:rPr>
        </w:sdtEndPr>
        <w:sdtContent>
          <w:r w:rsidRPr="00EC7C88">
            <w:rPr>
              <w:rFonts w:ascii="Times New Roman" w:hAnsi="Times New Roman" w:cs="Times New Roman" w:hint="eastAsia"/>
              <w:shd w:val="pct15" w:color="auto" w:fill="FFFFFF"/>
            </w:rPr>
            <w:t>word1; word2; word3</w:t>
          </w:r>
        </w:sdtContent>
      </w:sdt>
    </w:p>
    <w:p w:rsidR="003B1E52" w:rsidRDefault="00EC7C88" w:rsidP="00AA6E8C">
      <w:pPr>
        <w:rPr>
          <w:rFonts w:ascii="Times New Roman" w:hAnsi="Times New Roman" w:cs="Times New Roman"/>
          <w:i/>
          <w:highlight w:val="yellow"/>
        </w:rPr>
      </w:pPr>
      <w:r w:rsidRPr="00EC7C88">
        <w:rPr>
          <w:rFonts w:ascii="Times New Roman" w:hAnsi="Times New Roman" w:cs="Times New Roman" w:hint="eastAsia"/>
          <w:i/>
          <w:highlight w:val="yellow"/>
        </w:rPr>
        <w:t>与</w:t>
      </w:r>
      <w:r w:rsidRPr="00EC7C88">
        <w:rPr>
          <w:rFonts w:ascii="Times New Roman" w:hAnsi="Times New Roman" w:cs="Times New Roman"/>
          <w:i/>
          <w:highlight w:val="yellow"/>
        </w:rPr>
        <w:t>中文关键词对应</w:t>
      </w:r>
      <w:r w:rsidRPr="00EC7C88">
        <w:rPr>
          <w:rFonts w:ascii="Times New Roman" w:hAnsi="Times New Roman" w:cs="Times New Roman" w:hint="eastAsia"/>
          <w:i/>
          <w:highlight w:val="yellow"/>
        </w:rPr>
        <w:t>。</w:t>
      </w:r>
    </w:p>
    <w:p w:rsidR="003B1E52" w:rsidRDefault="003B1E52" w:rsidP="00AA6E8C">
      <w:pPr>
        <w:rPr>
          <w:rFonts w:ascii="Times New Roman" w:hAnsi="Times New Roman" w:cs="Times New Roman"/>
          <w:i/>
          <w:highlight w:val="yellow"/>
        </w:rPr>
      </w:pPr>
    </w:p>
    <w:p w:rsidR="00B12207" w:rsidRDefault="00B12207">
      <w:pPr>
        <w:widowControl/>
        <w:jc w:val="left"/>
        <w:rPr>
          <w:rFonts w:ascii="Times New Roman" w:hAnsi="Times New Roman" w:cs="Times New Roman"/>
          <w:b/>
        </w:rPr>
      </w:pPr>
      <w:r>
        <w:rPr>
          <w:rFonts w:ascii="Times New Roman" w:hAnsi="Times New Roman" w:cs="Times New Roman"/>
          <w:b/>
        </w:rPr>
        <w:br w:type="page"/>
      </w:r>
    </w:p>
    <w:p w:rsidR="00B12207" w:rsidRPr="00B12207" w:rsidRDefault="00B12207">
      <w:pPr>
        <w:widowControl/>
        <w:jc w:val="left"/>
        <w:rPr>
          <w:rFonts w:ascii="Times New Roman" w:hAnsi="Times New Roman" w:cs="Times New Roman" w:hint="eastAsia"/>
          <w:b/>
        </w:rPr>
      </w:pPr>
    </w:p>
    <w:p w:rsidR="00EC7C88" w:rsidRPr="003B1E52" w:rsidRDefault="003B1E52" w:rsidP="00AA6E8C">
      <w:pPr>
        <w:rPr>
          <w:rFonts w:ascii="Times New Roman" w:hAnsi="Times New Roman" w:cs="Times New Roman"/>
          <w:b/>
        </w:rPr>
      </w:pPr>
      <w:r w:rsidRPr="003B1E52">
        <w:rPr>
          <w:rFonts w:ascii="Times New Roman" w:hAnsi="Times New Roman" w:cs="Times New Roman" w:hint="eastAsia"/>
          <w:b/>
          <w:highlight w:val="yellow"/>
        </w:rPr>
        <w:t>｛正文</w:t>
      </w:r>
      <w:r w:rsidR="00D5657A">
        <w:rPr>
          <w:rFonts w:ascii="Times New Roman" w:hAnsi="Times New Roman" w:cs="Times New Roman" w:hint="eastAsia"/>
          <w:b/>
          <w:highlight w:val="yellow"/>
        </w:rPr>
        <w:t>样式</w:t>
      </w:r>
      <w:r w:rsidRPr="003B1E52">
        <w:rPr>
          <w:rFonts w:ascii="Times New Roman" w:hAnsi="Times New Roman" w:cs="Times New Roman" w:hint="eastAsia"/>
          <w:b/>
          <w:highlight w:val="yellow"/>
        </w:rPr>
        <w:t>｝</w:t>
      </w:r>
    </w:p>
    <w:p w:rsidR="00195AD8" w:rsidRDefault="00195AD8" w:rsidP="003B1E52">
      <w:pPr>
        <w:ind w:firstLineChars="200" w:firstLine="420"/>
        <w:rPr>
          <w:rFonts w:ascii="Times New Roman" w:hAnsi="Times New Roman" w:cs="Times New Roman"/>
          <w:shd w:val="pct15" w:color="auto" w:fill="FFFFFF"/>
        </w:rPr>
      </w:pPr>
    </w:p>
    <w:sdt>
      <w:sdtPr>
        <w:rPr>
          <w:rFonts w:ascii="Times New Roman" w:hAnsi="Times New Roman" w:cs="Times New Roman" w:hint="eastAsia"/>
          <w:shd w:val="pct15" w:color="auto" w:fill="FFFFFF"/>
        </w:rPr>
        <w:id w:val="-890968555"/>
        <w:placeholder>
          <w:docPart w:val="DefaultPlaceholder_1081868574"/>
        </w:placeholder>
      </w:sdtPr>
      <w:sdtEndPr/>
      <w:sdtContent>
        <w:p w:rsidR="00F500FC" w:rsidRPr="003B1E52" w:rsidRDefault="003B1E52" w:rsidP="001C68EC">
          <w:pPr>
            <w:spacing w:line="360" w:lineRule="auto"/>
            <w:ind w:firstLineChars="200" w:firstLine="420"/>
            <w:rPr>
              <w:rFonts w:ascii="Times New Roman" w:hAnsi="Times New Roman" w:cs="Times New Roman"/>
              <w:shd w:val="pct15" w:color="auto" w:fill="FFFFFF"/>
            </w:rPr>
          </w:pPr>
          <w:r w:rsidRPr="003B1E52">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p>
      </w:sdtContent>
    </w:sdt>
    <w:p w:rsidR="00F500FC" w:rsidRPr="003B1E52" w:rsidRDefault="003B1E52" w:rsidP="00AA6E8C">
      <w:pPr>
        <w:rPr>
          <w:rFonts w:ascii="Times New Roman" w:hAnsi="Times New Roman" w:cs="Times New Roman"/>
          <w:i/>
        </w:rPr>
      </w:pPr>
      <w:r w:rsidRPr="003B1E52">
        <w:rPr>
          <w:rFonts w:ascii="Times New Roman" w:hAnsi="Times New Roman" w:cs="Times New Roman" w:hint="eastAsia"/>
          <w:i/>
          <w:highlight w:val="yellow"/>
        </w:rPr>
        <w:t>前言</w:t>
      </w:r>
      <w:r w:rsidRPr="003B1E52">
        <w:rPr>
          <w:rFonts w:ascii="Times New Roman" w:hAnsi="Times New Roman" w:cs="Times New Roman"/>
          <w:i/>
          <w:highlight w:val="yellow"/>
        </w:rPr>
        <w:t>字数</w:t>
      </w:r>
      <w:r w:rsidR="00380974">
        <w:rPr>
          <w:rFonts w:ascii="Times New Roman" w:hAnsi="Times New Roman" w:cs="Times New Roman" w:hint="eastAsia"/>
          <w:i/>
          <w:highlight w:val="yellow"/>
        </w:rPr>
        <w:t>一般</w:t>
      </w:r>
      <w:r w:rsidRPr="003B1E52">
        <w:rPr>
          <w:rFonts w:ascii="Times New Roman" w:hAnsi="Times New Roman" w:cs="Times New Roman"/>
          <w:i/>
          <w:highlight w:val="yellow"/>
        </w:rPr>
        <w:t>控制在</w:t>
      </w:r>
      <w:r w:rsidRPr="003B1E52">
        <w:rPr>
          <w:rFonts w:ascii="Times New Roman" w:hAnsi="Times New Roman" w:cs="Times New Roman" w:hint="eastAsia"/>
          <w:i/>
          <w:highlight w:val="yellow"/>
        </w:rPr>
        <w:t>150</w:t>
      </w:r>
      <w:r w:rsidRPr="003B1E52">
        <w:rPr>
          <w:rFonts w:ascii="Times New Roman" w:hAnsi="Times New Roman" w:cs="Times New Roman"/>
          <w:i/>
          <w:highlight w:val="yellow"/>
        </w:rPr>
        <w:t>-200</w:t>
      </w:r>
      <w:r w:rsidRPr="003B1E52">
        <w:rPr>
          <w:rFonts w:ascii="Times New Roman" w:hAnsi="Times New Roman" w:cs="Times New Roman" w:hint="eastAsia"/>
          <w:i/>
          <w:highlight w:val="yellow"/>
        </w:rPr>
        <w:t>字</w:t>
      </w:r>
      <w:r w:rsidRPr="003B1E52">
        <w:rPr>
          <w:rFonts w:ascii="Times New Roman" w:hAnsi="Times New Roman" w:cs="Times New Roman"/>
          <w:i/>
          <w:highlight w:val="yellow"/>
        </w:rPr>
        <w:t>。必须要介绍研究的背景</w:t>
      </w:r>
      <w:r w:rsidRPr="003B1E52">
        <w:rPr>
          <w:rFonts w:ascii="Times New Roman" w:hAnsi="Times New Roman" w:cs="Times New Roman" w:hint="eastAsia"/>
          <w:i/>
          <w:highlight w:val="yellow"/>
        </w:rPr>
        <w:t>和</w:t>
      </w:r>
      <w:r w:rsidRPr="003B1E52">
        <w:rPr>
          <w:rFonts w:ascii="Times New Roman" w:hAnsi="Times New Roman" w:cs="Times New Roman"/>
          <w:i/>
          <w:highlight w:val="yellow"/>
        </w:rPr>
        <w:t>目的，并适当</w:t>
      </w:r>
      <w:r w:rsidRPr="003B1E52">
        <w:rPr>
          <w:rFonts w:ascii="Times New Roman" w:hAnsi="Times New Roman" w:cs="Times New Roman" w:hint="eastAsia"/>
          <w:i/>
          <w:highlight w:val="yellow"/>
        </w:rPr>
        <w:t>引用</w:t>
      </w:r>
      <w:r w:rsidRPr="003B1E52">
        <w:rPr>
          <w:rFonts w:ascii="Times New Roman" w:hAnsi="Times New Roman" w:cs="Times New Roman"/>
          <w:i/>
          <w:highlight w:val="yellow"/>
        </w:rPr>
        <w:t>文献。</w:t>
      </w:r>
    </w:p>
    <w:p w:rsidR="00F500FC" w:rsidRDefault="00F500FC" w:rsidP="00AA6E8C">
      <w:pPr>
        <w:rPr>
          <w:rFonts w:ascii="Times New Roman" w:hAnsi="Times New Roman" w:cs="Times New Roman"/>
        </w:rPr>
      </w:pPr>
    </w:p>
    <w:p w:rsidR="00EC7C88" w:rsidRPr="0034399F" w:rsidRDefault="00380974" w:rsidP="00380974">
      <w:pPr>
        <w:jc w:val="center"/>
        <w:rPr>
          <w:rFonts w:ascii="Times New Roman" w:hAnsi="Times New Roman" w:cs="Times New Roman"/>
          <w:b/>
          <w:sz w:val="28"/>
          <w:szCs w:val="28"/>
        </w:rPr>
      </w:pPr>
      <w:r w:rsidRPr="0034399F">
        <w:rPr>
          <w:rFonts w:ascii="Times New Roman" w:hAnsi="Times New Roman" w:cs="Times New Roman" w:hint="eastAsia"/>
          <w:b/>
          <w:sz w:val="28"/>
          <w:szCs w:val="28"/>
        </w:rPr>
        <w:t>资料</w:t>
      </w:r>
      <w:r w:rsidRPr="0034399F">
        <w:rPr>
          <w:rFonts w:ascii="Times New Roman" w:hAnsi="Times New Roman" w:cs="Times New Roman"/>
          <w:b/>
          <w:sz w:val="28"/>
          <w:szCs w:val="28"/>
        </w:rPr>
        <w:t>与方法</w:t>
      </w:r>
    </w:p>
    <w:p w:rsidR="00380974" w:rsidRDefault="00380974" w:rsidP="001C68EC">
      <w:pPr>
        <w:spacing w:line="360" w:lineRule="auto"/>
        <w:ind w:firstLineChars="200" w:firstLine="422"/>
        <w:rPr>
          <w:rFonts w:ascii="Times New Roman" w:hAnsi="Times New Roman" w:cs="Times New Roman"/>
          <w:shd w:val="pct15" w:color="auto" w:fill="FFFFFF"/>
        </w:rPr>
      </w:pPr>
      <w:r w:rsidRPr="00380974">
        <w:rPr>
          <w:rFonts w:ascii="Times New Roman" w:hAnsi="Times New Roman" w:cs="Times New Roman" w:hint="eastAsia"/>
          <w:b/>
        </w:rPr>
        <w:t>一般资料</w:t>
      </w:r>
      <w:r w:rsidRPr="00380974">
        <w:rPr>
          <w:rFonts w:ascii="Times New Roman" w:hAnsi="Times New Roman" w:cs="Times New Roman" w:hint="eastAsia"/>
          <w:b/>
        </w:rPr>
        <w:t xml:space="preserve">  </w:t>
      </w:r>
      <w:sdt>
        <w:sdtPr>
          <w:rPr>
            <w:rFonts w:ascii="Times New Roman" w:hAnsi="Times New Roman" w:cs="Times New Roman" w:hint="eastAsia"/>
            <w:b/>
          </w:rPr>
          <w:id w:val="503871434"/>
          <w:placeholder>
            <w:docPart w:val="DefaultPlaceholder_1081868574"/>
          </w:placeholder>
        </w:sdtPr>
        <w:sdtEndPr>
          <w:rPr>
            <w:b w:val="0"/>
            <w:shd w:val="pct15" w:color="auto" w:fill="FFFFFF"/>
          </w:rPr>
        </w:sdtEndPr>
        <w:sdtContent>
          <w:r w:rsidRPr="00380974">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4E5C44" w:rsidRPr="004E5C44" w:rsidRDefault="004E5C44" w:rsidP="001C68EC">
      <w:pPr>
        <w:spacing w:line="360" w:lineRule="auto"/>
        <w:rPr>
          <w:rFonts w:ascii="Times New Roman" w:hAnsi="Times New Roman" w:cs="Times New Roman"/>
          <w:b/>
          <w:i/>
        </w:rPr>
      </w:pPr>
      <w:r w:rsidRPr="004E5C44">
        <w:rPr>
          <w:rFonts w:ascii="Times New Roman" w:hAnsi="Times New Roman" w:cs="Times New Roman" w:hint="eastAsia"/>
          <w:i/>
          <w:highlight w:val="yellow"/>
        </w:rPr>
        <w:t>一般资料部分</w:t>
      </w:r>
      <w:r w:rsidRPr="004E5C44">
        <w:rPr>
          <w:rFonts w:ascii="Times New Roman" w:hAnsi="Times New Roman" w:cs="Times New Roman"/>
          <w:i/>
          <w:highlight w:val="yellow"/>
        </w:rPr>
        <w:t>需包含</w:t>
      </w:r>
      <w:r w:rsidRPr="004E5C44">
        <w:rPr>
          <w:rFonts w:ascii="Times New Roman" w:hAnsi="Times New Roman" w:cs="Times New Roman" w:hint="eastAsia"/>
          <w:i/>
          <w:highlight w:val="yellow"/>
        </w:rPr>
        <w:t>伦理</w:t>
      </w:r>
      <w:r w:rsidRPr="004E5C44">
        <w:rPr>
          <w:rFonts w:ascii="Times New Roman" w:hAnsi="Times New Roman" w:cs="Times New Roman"/>
          <w:i/>
          <w:highlight w:val="yellow"/>
        </w:rPr>
        <w:t>批号、研究的时间</w:t>
      </w:r>
      <w:r w:rsidRPr="004E5C44">
        <w:rPr>
          <w:rFonts w:ascii="Times New Roman" w:hAnsi="Times New Roman" w:cs="Times New Roman" w:hint="eastAsia"/>
          <w:i/>
          <w:highlight w:val="yellow"/>
        </w:rPr>
        <w:t>和</w:t>
      </w:r>
      <w:r w:rsidRPr="004E5C44">
        <w:rPr>
          <w:rFonts w:ascii="Times New Roman" w:hAnsi="Times New Roman" w:cs="Times New Roman"/>
          <w:i/>
          <w:highlight w:val="yellow"/>
        </w:rPr>
        <w:t>地点、</w:t>
      </w:r>
      <w:r w:rsidRPr="004E5C44">
        <w:rPr>
          <w:rFonts w:ascii="Times New Roman" w:hAnsi="Times New Roman" w:cs="Times New Roman" w:hint="eastAsia"/>
          <w:i/>
          <w:highlight w:val="yellow"/>
        </w:rPr>
        <w:t>患者</w:t>
      </w:r>
      <w:r w:rsidRPr="004E5C44">
        <w:rPr>
          <w:rFonts w:ascii="Times New Roman" w:hAnsi="Times New Roman" w:cs="Times New Roman"/>
          <w:i/>
          <w:highlight w:val="yellow"/>
        </w:rPr>
        <w:t>的纳入和排除标准等。</w:t>
      </w:r>
    </w:p>
    <w:p w:rsidR="00380974" w:rsidRDefault="00380974" w:rsidP="001C68EC">
      <w:pPr>
        <w:spacing w:line="360" w:lineRule="auto"/>
        <w:ind w:firstLineChars="200" w:firstLine="422"/>
        <w:rPr>
          <w:rFonts w:ascii="Times New Roman" w:hAnsi="Times New Roman" w:cs="Times New Roman"/>
        </w:rPr>
      </w:pPr>
      <w:r w:rsidRPr="00380974">
        <w:rPr>
          <w:rFonts w:ascii="Times New Roman" w:hAnsi="Times New Roman" w:cs="Times New Roman" w:hint="eastAsia"/>
          <w:b/>
        </w:rPr>
        <w:t>麻醉方法</w:t>
      </w:r>
      <w:r>
        <w:rPr>
          <w:rFonts w:ascii="Times New Roman" w:hAnsi="Times New Roman" w:cs="Times New Roman" w:hint="eastAsia"/>
        </w:rPr>
        <w:t xml:space="preserve">  </w:t>
      </w:r>
      <w:sdt>
        <w:sdtPr>
          <w:rPr>
            <w:rFonts w:ascii="Times New Roman" w:hAnsi="Times New Roman" w:cs="Times New Roman" w:hint="eastAsia"/>
          </w:rPr>
          <w:id w:val="-1933811980"/>
          <w:placeholder>
            <w:docPart w:val="DefaultPlaceholder_1081868574"/>
          </w:placeholder>
        </w:sdtPr>
        <w:sdtEndPr>
          <w:rPr>
            <w:shd w:val="pct15" w:color="auto" w:fill="FFFFFF"/>
          </w:rPr>
        </w:sdtEndPr>
        <w:sdtContent>
          <w:r w:rsidRPr="00380974">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380974" w:rsidRDefault="009B1A1F" w:rsidP="001C68EC">
      <w:pPr>
        <w:spacing w:line="360" w:lineRule="auto"/>
        <w:ind w:firstLineChars="200" w:firstLine="422"/>
        <w:rPr>
          <w:rFonts w:ascii="Times New Roman" w:hAnsi="Times New Roman" w:cs="Times New Roman"/>
        </w:rPr>
      </w:pPr>
      <w:r w:rsidRPr="009B1A1F">
        <w:rPr>
          <w:rFonts w:ascii="Times New Roman" w:hAnsi="Times New Roman" w:cs="Times New Roman" w:hint="eastAsia"/>
          <w:b/>
        </w:rPr>
        <w:t>观察指标</w:t>
      </w:r>
      <w:r>
        <w:rPr>
          <w:rFonts w:ascii="Times New Roman" w:hAnsi="Times New Roman" w:cs="Times New Roman" w:hint="eastAsia"/>
        </w:rPr>
        <w:t xml:space="preserve">  </w:t>
      </w:r>
      <w:sdt>
        <w:sdtPr>
          <w:rPr>
            <w:rFonts w:ascii="Times New Roman" w:hAnsi="Times New Roman" w:cs="Times New Roman" w:hint="eastAsia"/>
          </w:rPr>
          <w:id w:val="-1209103351"/>
          <w:placeholder>
            <w:docPart w:val="DefaultPlaceholder_1081868574"/>
          </w:placeholder>
        </w:sdtPr>
        <w:sdtEndPr>
          <w:rPr>
            <w:shd w:val="pct15" w:color="auto" w:fill="FFFFFF"/>
          </w:rPr>
        </w:sdtEndPr>
        <w:sdtContent>
          <w:r w:rsidRPr="009B1A1F">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380974" w:rsidRPr="009B1A1F" w:rsidRDefault="009B1A1F" w:rsidP="001C68EC">
      <w:pPr>
        <w:spacing w:line="360" w:lineRule="auto"/>
        <w:rPr>
          <w:rFonts w:ascii="Times New Roman" w:hAnsi="Times New Roman" w:cs="Times New Roman"/>
          <w:i/>
        </w:rPr>
      </w:pPr>
      <w:r w:rsidRPr="009B1A1F">
        <w:rPr>
          <w:rFonts w:ascii="Times New Roman" w:hAnsi="Times New Roman" w:cs="Times New Roman" w:hint="eastAsia"/>
          <w:i/>
          <w:highlight w:val="yellow"/>
        </w:rPr>
        <w:t>主要</w:t>
      </w:r>
      <w:r w:rsidRPr="009B1A1F">
        <w:rPr>
          <w:rFonts w:ascii="Times New Roman" w:hAnsi="Times New Roman" w:cs="Times New Roman"/>
          <w:i/>
          <w:highlight w:val="yellow"/>
        </w:rPr>
        <w:t>指标写在前面，次要指标</w:t>
      </w:r>
      <w:r w:rsidRPr="009B1A1F">
        <w:rPr>
          <w:rFonts w:ascii="Times New Roman" w:hAnsi="Times New Roman" w:cs="Times New Roman" w:hint="eastAsia"/>
          <w:i/>
          <w:highlight w:val="yellow"/>
        </w:rPr>
        <w:t>、</w:t>
      </w:r>
      <w:r w:rsidRPr="009B1A1F">
        <w:rPr>
          <w:rFonts w:ascii="Times New Roman" w:hAnsi="Times New Roman" w:cs="Times New Roman"/>
          <w:i/>
          <w:highlight w:val="yellow"/>
        </w:rPr>
        <w:t>不良反应等写在后面</w:t>
      </w:r>
      <w:r>
        <w:rPr>
          <w:rFonts w:ascii="Times New Roman" w:hAnsi="Times New Roman" w:cs="Times New Roman" w:hint="eastAsia"/>
          <w:i/>
          <w:highlight w:val="yellow"/>
        </w:rPr>
        <w:t>，</w:t>
      </w:r>
      <w:r>
        <w:rPr>
          <w:rFonts w:ascii="Times New Roman" w:hAnsi="Times New Roman" w:cs="Times New Roman"/>
          <w:i/>
          <w:highlight w:val="yellow"/>
        </w:rPr>
        <w:t>可以分段描述</w:t>
      </w:r>
      <w:r w:rsidRPr="009B1A1F">
        <w:rPr>
          <w:rFonts w:ascii="Times New Roman" w:hAnsi="Times New Roman" w:cs="Times New Roman" w:hint="eastAsia"/>
          <w:i/>
          <w:highlight w:val="yellow"/>
        </w:rPr>
        <w:t>。</w:t>
      </w:r>
    </w:p>
    <w:p w:rsidR="00380974" w:rsidRDefault="00F4109C" w:rsidP="001C68EC">
      <w:pPr>
        <w:spacing w:line="360" w:lineRule="auto"/>
        <w:ind w:firstLineChars="200" w:firstLine="422"/>
        <w:rPr>
          <w:rFonts w:ascii="Times New Roman" w:hAnsi="Times New Roman" w:cs="Times New Roman"/>
          <w:shd w:val="pct15" w:color="auto" w:fill="FFFFFF"/>
        </w:rPr>
      </w:pPr>
      <w:r w:rsidRPr="00F4109C">
        <w:rPr>
          <w:rFonts w:ascii="Times New Roman" w:hAnsi="Times New Roman" w:cs="Times New Roman" w:hint="eastAsia"/>
          <w:b/>
        </w:rPr>
        <w:t>统计分析</w:t>
      </w:r>
      <w:r>
        <w:rPr>
          <w:rFonts w:ascii="Times New Roman" w:hAnsi="Times New Roman" w:cs="Times New Roman" w:hint="eastAsia"/>
        </w:rPr>
        <w:t xml:space="preserve">  </w:t>
      </w:r>
      <w:sdt>
        <w:sdtPr>
          <w:rPr>
            <w:rFonts w:ascii="Times New Roman" w:hAnsi="Times New Roman" w:cs="Times New Roman" w:hint="eastAsia"/>
          </w:rPr>
          <w:id w:val="992598422"/>
          <w:placeholder>
            <w:docPart w:val="DefaultPlaceholder_1081868574"/>
          </w:placeholder>
        </w:sdtPr>
        <w:sdtEndPr>
          <w:rPr>
            <w:rFonts w:hint="default"/>
            <w:shd w:val="pct15" w:color="auto" w:fill="FFFFFF"/>
          </w:rPr>
        </w:sdtEndPr>
        <w:sdtContent>
          <w:r w:rsidRPr="00F4109C">
            <w:rPr>
              <w:rFonts w:ascii="Times New Roman" w:hAnsi="Times New Roman" w:cs="Times New Roman" w:hint="eastAsia"/>
              <w:shd w:val="pct15" w:color="auto" w:fill="FFFFFF"/>
            </w:rPr>
            <w:t>采用</w:t>
          </w:r>
          <w:r w:rsidRPr="00F4109C">
            <w:rPr>
              <w:rFonts w:ascii="Times New Roman" w:hAnsi="Times New Roman" w:cs="Times New Roman"/>
              <w:shd w:val="pct15" w:color="auto" w:fill="FFFFFF"/>
            </w:rPr>
            <w:t>SPSS 20.0</w:t>
          </w:r>
          <w:r w:rsidRPr="00F4109C">
            <w:rPr>
              <w:rFonts w:ascii="Times New Roman" w:hAnsi="Times New Roman" w:cs="Times New Roman" w:hint="eastAsia"/>
              <w:shd w:val="pct15" w:color="auto" w:fill="FFFFFF"/>
            </w:rPr>
            <w:t>软件</w:t>
          </w:r>
          <w:r w:rsidRPr="00F4109C">
            <w:rPr>
              <w:rFonts w:ascii="Times New Roman" w:hAnsi="Times New Roman" w:cs="Times New Roman"/>
              <w:shd w:val="pct15" w:color="auto" w:fill="FFFFFF"/>
            </w:rPr>
            <w:t>行统计学分析。正态分布</w:t>
          </w:r>
          <w:r w:rsidRPr="00F4109C">
            <w:rPr>
              <w:rFonts w:ascii="Times New Roman" w:hAnsi="Times New Roman" w:cs="Times New Roman" w:hint="eastAsia"/>
              <w:shd w:val="pct15" w:color="auto" w:fill="FFFFFF"/>
            </w:rPr>
            <w:t>计量资料</w:t>
          </w:r>
          <w:r w:rsidRPr="00F4109C">
            <w:rPr>
              <w:rFonts w:ascii="Times New Roman" w:hAnsi="Times New Roman" w:cs="Times New Roman"/>
              <w:shd w:val="pct15" w:color="auto" w:fill="FFFFFF"/>
            </w:rPr>
            <w:t>采用均数</w:t>
          </w:r>
          <w:r w:rsidRPr="00F4109C">
            <w:rPr>
              <w:rFonts w:ascii="Times New Roman" w:hAnsi="Times New Roman" w:cs="Times New Roman"/>
              <w:shd w:val="pct15" w:color="auto" w:fill="FFFFFF"/>
            </w:rPr>
            <w:t>±</w:t>
          </w:r>
          <w:r w:rsidRPr="00F4109C">
            <w:rPr>
              <w:rFonts w:ascii="Times New Roman" w:hAnsi="Times New Roman" w:cs="Times New Roman"/>
              <w:shd w:val="pct15" w:color="auto" w:fill="FFFFFF"/>
            </w:rPr>
            <w:t>标准差（</w:t>
          </w:r>
          <w:r w:rsidRPr="00F4109C">
            <w:rPr>
              <w:rFonts w:ascii="Times New Roman" w:hAnsi="Times New Roman" w:cs="Times New Roman" w:hint="eastAsia"/>
              <w:shd w:val="pct15" w:color="auto" w:fill="FFFFFF"/>
            </w:rPr>
            <w:t>x</w:t>
          </w:r>
          <w:r w:rsidRPr="00F4109C">
            <w:rPr>
              <w:rFonts w:ascii="Times New Roman" w:hAnsi="Times New Roman" w:cs="Times New Roman"/>
              <w:shd w:val="pct15" w:color="auto" w:fill="FFFFFF"/>
            </w:rPr>
            <w:t>±s</w:t>
          </w:r>
          <w:r w:rsidRPr="00F4109C">
            <w:rPr>
              <w:rFonts w:ascii="Times New Roman" w:hAnsi="Times New Roman" w:cs="Times New Roman"/>
              <w:shd w:val="pct15" w:color="auto" w:fill="FFFFFF"/>
            </w:rPr>
            <w:t>）</w:t>
          </w:r>
          <w:r w:rsidRPr="00F4109C">
            <w:rPr>
              <w:rFonts w:ascii="Times New Roman" w:hAnsi="Times New Roman" w:cs="Times New Roman" w:hint="eastAsia"/>
              <w:shd w:val="pct15" w:color="auto" w:fill="FFFFFF"/>
            </w:rPr>
            <w:t>表示</w:t>
          </w:r>
          <w:r w:rsidRPr="00F4109C">
            <w:rPr>
              <w:rFonts w:ascii="Times New Roman" w:hAnsi="Times New Roman" w:cs="Times New Roman"/>
              <w:shd w:val="pct15" w:color="auto" w:fill="FFFFFF"/>
            </w:rPr>
            <w:t>，组间比较采用单因素方差分析；非正态分布计量资料采用中位数（</w:t>
          </w:r>
          <w:r w:rsidRPr="00F4109C">
            <w:rPr>
              <w:rFonts w:ascii="Times New Roman" w:hAnsi="Times New Roman" w:cs="Times New Roman" w:hint="eastAsia"/>
              <w:shd w:val="pct15" w:color="auto" w:fill="FFFFFF"/>
            </w:rPr>
            <w:t>M</w:t>
          </w:r>
          <w:r w:rsidRPr="00F4109C">
            <w:rPr>
              <w:rFonts w:ascii="Times New Roman" w:hAnsi="Times New Roman" w:cs="Times New Roman"/>
              <w:shd w:val="pct15" w:color="auto" w:fill="FFFFFF"/>
            </w:rPr>
            <w:t>）</w:t>
          </w:r>
          <w:r w:rsidRPr="00F4109C">
            <w:rPr>
              <w:rFonts w:ascii="Times New Roman" w:hAnsi="Times New Roman" w:cs="Times New Roman" w:hint="eastAsia"/>
              <w:shd w:val="pct15" w:color="auto" w:fill="FFFFFF"/>
            </w:rPr>
            <w:t>和</w:t>
          </w:r>
          <w:r w:rsidRPr="00F4109C">
            <w:rPr>
              <w:rFonts w:ascii="Times New Roman" w:hAnsi="Times New Roman" w:cs="Times New Roman"/>
              <w:shd w:val="pct15" w:color="auto" w:fill="FFFFFF"/>
            </w:rPr>
            <w:t>四分位数间距（</w:t>
          </w:r>
          <w:r w:rsidRPr="00F4109C">
            <w:rPr>
              <w:rFonts w:ascii="Times New Roman" w:hAnsi="Times New Roman" w:cs="Times New Roman" w:hint="eastAsia"/>
              <w:shd w:val="pct15" w:color="auto" w:fill="FFFFFF"/>
            </w:rPr>
            <w:t>IQR</w:t>
          </w:r>
          <w:r w:rsidRPr="00F4109C">
            <w:rPr>
              <w:rFonts w:ascii="Times New Roman" w:hAnsi="Times New Roman" w:cs="Times New Roman"/>
              <w:shd w:val="pct15" w:color="auto" w:fill="FFFFFF"/>
            </w:rPr>
            <w:t>）</w:t>
          </w:r>
          <w:r w:rsidRPr="00F4109C">
            <w:rPr>
              <w:rFonts w:ascii="Times New Roman" w:hAnsi="Times New Roman" w:cs="Times New Roman" w:hint="eastAsia"/>
              <w:shd w:val="pct15" w:color="auto" w:fill="FFFFFF"/>
            </w:rPr>
            <w:t>表示</w:t>
          </w:r>
          <w:r w:rsidRPr="00F4109C">
            <w:rPr>
              <w:rFonts w:ascii="Times New Roman" w:hAnsi="Times New Roman" w:cs="Times New Roman"/>
              <w:shd w:val="pct15" w:color="auto" w:fill="FFFFFF"/>
            </w:rPr>
            <w:t>，组间比较采用</w:t>
          </w:r>
          <w:r w:rsidRPr="00F4109C">
            <w:rPr>
              <w:rFonts w:ascii="Times New Roman" w:hAnsi="Times New Roman" w:cs="Times New Roman"/>
              <w:shd w:val="pct15" w:color="auto" w:fill="FFFFFF"/>
            </w:rPr>
            <w:t>Mann-Whitney U</w:t>
          </w:r>
          <w:r w:rsidRPr="00F4109C">
            <w:rPr>
              <w:rFonts w:ascii="Times New Roman" w:hAnsi="Times New Roman" w:cs="Times New Roman"/>
              <w:shd w:val="pct15" w:color="auto" w:fill="FFFFFF"/>
            </w:rPr>
            <w:t>检验；计数资料比较采用</w:t>
          </w:r>
          <w:r w:rsidRPr="00F4109C">
            <w:rPr>
              <w:rFonts w:ascii="Times New Roman" w:hAnsi="Times New Roman" w:cs="Times New Roman"/>
              <w:shd w:val="pct15" w:color="auto" w:fill="FFFFFF"/>
            </w:rPr>
            <w:t>χ</w:t>
          </w:r>
          <w:r w:rsidRPr="00F4109C">
            <w:rPr>
              <w:rFonts w:ascii="Times New Roman" w:hAnsi="Times New Roman" w:cs="Times New Roman" w:hint="eastAsia"/>
              <w:shd w:val="pct15" w:color="auto" w:fill="FFFFFF"/>
            </w:rPr>
            <w:t>2</w:t>
          </w:r>
          <w:r w:rsidRPr="00F4109C">
            <w:rPr>
              <w:rFonts w:ascii="Times New Roman" w:hAnsi="Times New Roman" w:cs="Times New Roman" w:hint="eastAsia"/>
              <w:shd w:val="pct15" w:color="auto" w:fill="FFFFFF"/>
            </w:rPr>
            <w:t>检验</w:t>
          </w:r>
          <w:r w:rsidRPr="00F4109C">
            <w:rPr>
              <w:rFonts w:ascii="Times New Roman" w:hAnsi="Times New Roman" w:cs="Times New Roman"/>
              <w:shd w:val="pct15" w:color="auto" w:fill="FFFFFF"/>
            </w:rPr>
            <w:t>或</w:t>
          </w:r>
          <w:r w:rsidRPr="00F4109C">
            <w:rPr>
              <w:rFonts w:ascii="Times New Roman" w:hAnsi="Times New Roman" w:cs="Times New Roman"/>
              <w:shd w:val="pct15" w:color="auto" w:fill="FFFFFF"/>
            </w:rPr>
            <w:t>Fisher</w:t>
          </w:r>
          <w:r w:rsidRPr="00F4109C">
            <w:rPr>
              <w:rFonts w:ascii="Times New Roman" w:hAnsi="Times New Roman" w:cs="Times New Roman"/>
              <w:shd w:val="pct15" w:color="auto" w:fill="FFFFFF"/>
            </w:rPr>
            <w:t>确切概率检验。</w:t>
          </w:r>
          <w:r w:rsidRPr="00F4109C">
            <w:rPr>
              <w:rFonts w:ascii="Times New Roman" w:hAnsi="Times New Roman" w:cs="Times New Roman" w:hint="eastAsia"/>
              <w:shd w:val="pct15" w:color="auto" w:fill="FFFFFF"/>
            </w:rPr>
            <w:t>P</w:t>
          </w:r>
          <w:r w:rsidRPr="00F4109C">
            <w:rPr>
              <w:rFonts w:ascii="Times New Roman" w:hAnsi="Times New Roman" w:cs="Times New Roman"/>
              <w:shd w:val="pct15" w:color="auto" w:fill="FFFFFF"/>
            </w:rPr>
            <w:t>&lt;0.05</w:t>
          </w:r>
          <w:r w:rsidRPr="00F4109C">
            <w:rPr>
              <w:rFonts w:ascii="Times New Roman" w:hAnsi="Times New Roman" w:cs="Times New Roman" w:hint="eastAsia"/>
              <w:shd w:val="pct15" w:color="auto" w:fill="FFFFFF"/>
            </w:rPr>
            <w:t>为</w:t>
          </w:r>
          <w:r w:rsidRPr="00F4109C">
            <w:rPr>
              <w:rFonts w:ascii="Times New Roman" w:hAnsi="Times New Roman" w:cs="Times New Roman"/>
              <w:shd w:val="pct15" w:color="auto" w:fill="FFFFFF"/>
            </w:rPr>
            <w:t>差异有统计学意义。</w:t>
          </w:r>
        </w:sdtContent>
      </w:sdt>
    </w:p>
    <w:p w:rsidR="00586C74" w:rsidRPr="00586C74" w:rsidRDefault="00586C74" w:rsidP="001C68EC">
      <w:pPr>
        <w:spacing w:line="360" w:lineRule="auto"/>
        <w:rPr>
          <w:rFonts w:ascii="Times New Roman" w:hAnsi="Times New Roman" w:cs="Times New Roman"/>
          <w:i/>
        </w:rPr>
      </w:pPr>
      <w:r w:rsidRPr="00586C74">
        <w:rPr>
          <w:rFonts w:ascii="Times New Roman" w:hAnsi="Times New Roman" w:cs="Times New Roman" w:hint="eastAsia"/>
          <w:i/>
          <w:highlight w:val="yellow"/>
        </w:rPr>
        <w:t>需</w:t>
      </w:r>
      <w:r w:rsidRPr="00586C74">
        <w:rPr>
          <w:rFonts w:ascii="Times New Roman" w:hAnsi="Times New Roman" w:cs="Times New Roman"/>
          <w:i/>
          <w:highlight w:val="yellow"/>
        </w:rPr>
        <w:t>根据研究的需要撰写统计学方法，确保正确使用相应的统计学方法</w:t>
      </w:r>
      <w:r>
        <w:rPr>
          <w:rFonts w:ascii="Times New Roman" w:hAnsi="Times New Roman" w:cs="Times New Roman" w:hint="eastAsia"/>
          <w:i/>
          <w:highlight w:val="yellow"/>
        </w:rPr>
        <w:t>，</w:t>
      </w:r>
      <w:r>
        <w:rPr>
          <w:rFonts w:ascii="Times New Roman" w:hAnsi="Times New Roman" w:cs="Times New Roman"/>
          <w:i/>
          <w:highlight w:val="yellow"/>
        </w:rPr>
        <w:t>建议包含样本量的计算方法</w:t>
      </w:r>
      <w:r w:rsidRPr="00586C74">
        <w:rPr>
          <w:rFonts w:ascii="Times New Roman" w:hAnsi="Times New Roman" w:cs="Times New Roman"/>
          <w:i/>
          <w:highlight w:val="yellow"/>
        </w:rPr>
        <w:t>。</w:t>
      </w:r>
    </w:p>
    <w:p w:rsidR="00982B6A" w:rsidRDefault="00982B6A" w:rsidP="00380974">
      <w:pPr>
        <w:jc w:val="center"/>
        <w:rPr>
          <w:rFonts w:ascii="Times New Roman" w:hAnsi="Times New Roman" w:cs="Times New Roman"/>
          <w:b/>
        </w:rPr>
      </w:pPr>
    </w:p>
    <w:p w:rsidR="009B1A1F" w:rsidRPr="0034399F" w:rsidRDefault="00586C74" w:rsidP="00380974">
      <w:pPr>
        <w:jc w:val="center"/>
        <w:rPr>
          <w:rFonts w:ascii="Times New Roman" w:hAnsi="Times New Roman" w:cs="Times New Roman"/>
          <w:b/>
          <w:sz w:val="28"/>
          <w:szCs w:val="28"/>
        </w:rPr>
      </w:pPr>
      <w:r w:rsidRPr="0034399F">
        <w:rPr>
          <w:rFonts w:ascii="Times New Roman" w:hAnsi="Times New Roman" w:cs="Times New Roman" w:hint="eastAsia"/>
          <w:b/>
          <w:sz w:val="28"/>
          <w:szCs w:val="28"/>
        </w:rPr>
        <w:t>结</w:t>
      </w:r>
      <w:r w:rsidRPr="0034399F">
        <w:rPr>
          <w:rFonts w:ascii="Times New Roman" w:hAnsi="Times New Roman" w:cs="Times New Roman" w:hint="eastAsia"/>
          <w:b/>
          <w:sz w:val="28"/>
          <w:szCs w:val="28"/>
        </w:rPr>
        <w:t xml:space="preserve">  </w:t>
      </w:r>
      <w:r w:rsidRPr="0034399F">
        <w:rPr>
          <w:rFonts w:ascii="Times New Roman" w:hAnsi="Times New Roman" w:cs="Times New Roman" w:hint="eastAsia"/>
          <w:b/>
          <w:sz w:val="28"/>
          <w:szCs w:val="28"/>
        </w:rPr>
        <w:t>果</w:t>
      </w:r>
    </w:p>
    <w:p w:rsidR="009B1A1F" w:rsidRDefault="00982B6A" w:rsidP="00125B2A">
      <w:pPr>
        <w:spacing w:line="360" w:lineRule="auto"/>
        <w:ind w:firstLineChars="200" w:firstLine="422"/>
        <w:rPr>
          <w:rFonts w:ascii="Times New Roman" w:hAnsi="Times New Roman" w:cs="Times New Roman"/>
        </w:rPr>
      </w:pPr>
      <w:r w:rsidRPr="00982B6A">
        <w:rPr>
          <w:rFonts w:ascii="Times New Roman" w:hAnsi="Times New Roman" w:cs="Times New Roman" w:hint="eastAsia"/>
          <w:b/>
        </w:rPr>
        <w:t>一般情况</w:t>
      </w:r>
      <w:r>
        <w:rPr>
          <w:rFonts w:ascii="Times New Roman" w:hAnsi="Times New Roman" w:cs="Times New Roman" w:hint="eastAsia"/>
        </w:rPr>
        <w:t xml:space="preserve">  </w:t>
      </w:r>
      <w:sdt>
        <w:sdtPr>
          <w:rPr>
            <w:rFonts w:ascii="Times New Roman" w:hAnsi="Times New Roman" w:cs="Times New Roman" w:hint="eastAsia"/>
          </w:rPr>
          <w:id w:val="1443486625"/>
          <w:placeholder>
            <w:docPart w:val="DefaultPlaceholder_1081868574"/>
          </w:placeholder>
        </w:sdtPr>
        <w:sdtEndPr>
          <w:rPr>
            <w:shd w:val="pct15" w:color="auto" w:fill="FFFFFF"/>
          </w:rPr>
        </w:sdtEndPr>
        <w:sdtContent>
          <w:r w:rsidRPr="00982B6A">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982B6A" w:rsidRPr="00982B6A" w:rsidRDefault="00982B6A" w:rsidP="00982B6A">
      <w:pPr>
        <w:rPr>
          <w:rFonts w:ascii="Times New Roman" w:hAnsi="Times New Roman" w:cs="Times New Roman"/>
          <w:i/>
        </w:rPr>
      </w:pPr>
      <w:r w:rsidRPr="00982B6A">
        <w:rPr>
          <w:rFonts w:ascii="Times New Roman" w:hAnsi="Times New Roman" w:cs="Times New Roman" w:hint="eastAsia"/>
          <w:i/>
          <w:highlight w:val="yellow"/>
        </w:rPr>
        <w:t>此段描述</w:t>
      </w:r>
      <w:r w:rsidRPr="00982B6A">
        <w:rPr>
          <w:rFonts w:ascii="Times New Roman" w:hAnsi="Times New Roman" w:cs="Times New Roman"/>
          <w:i/>
          <w:highlight w:val="yellow"/>
        </w:rPr>
        <w:t>患者的一般情况，并以表格的形式呈现数据。</w:t>
      </w:r>
    </w:p>
    <w:p w:rsidR="00982B6A" w:rsidRPr="00495BC4" w:rsidRDefault="00982B6A" w:rsidP="00982B6A">
      <w:pPr>
        <w:jc w:val="center"/>
        <w:rPr>
          <w:rFonts w:ascii="Times New Roman" w:hAnsi="Times New Roman" w:cs="Times New Roman"/>
          <w:b/>
          <w:shd w:val="pct15" w:color="auto" w:fill="FFFFFF"/>
        </w:rPr>
      </w:pPr>
      <w:r w:rsidRPr="00495BC4">
        <w:rPr>
          <w:rFonts w:ascii="Times New Roman" w:hAnsi="Times New Roman" w:cs="Times New Roman" w:hint="eastAsia"/>
          <w:b/>
          <w:shd w:val="pct15" w:color="auto" w:fill="FFFFFF"/>
        </w:rPr>
        <w:t>表</w:t>
      </w:r>
      <w:r w:rsidRPr="00495BC4">
        <w:rPr>
          <w:rFonts w:ascii="Times New Roman" w:hAnsi="Times New Roman" w:cs="Times New Roman" w:hint="eastAsia"/>
          <w:b/>
          <w:shd w:val="pct15" w:color="auto" w:fill="FFFFFF"/>
        </w:rPr>
        <w:t xml:space="preserve">1  </w:t>
      </w:r>
      <w:r w:rsidR="00495BC4" w:rsidRPr="00495BC4">
        <w:rPr>
          <w:rFonts w:ascii="Times New Roman" w:hAnsi="Times New Roman" w:cs="Times New Roman" w:hint="eastAsia"/>
          <w:b/>
          <w:shd w:val="pct15" w:color="auto" w:fill="FFFFFF"/>
        </w:rPr>
        <w:t>两</w:t>
      </w:r>
      <w:r w:rsidRPr="00495BC4">
        <w:rPr>
          <w:rFonts w:ascii="Times New Roman" w:hAnsi="Times New Roman" w:cs="Times New Roman"/>
          <w:b/>
          <w:shd w:val="pct15" w:color="auto" w:fill="FFFFFF"/>
        </w:rPr>
        <w:t>组患者一般情况的比较</w:t>
      </w:r>
    </w:p>
    <w:tbl>
      <w:tblPr>
        <w:tblStyle w:val="6"/>
        <w:tblW w:w="0" w:type="auto"/>
        <w:tblLook w:val="04A0" w:firstRow="1" w:lastRow="0" w:firstColumn="1" w:lastColumn="0" w:noHBand="0" w:noVBand="1"/>
      </w:tblPr>
      <w:tblGrid>
        <w:gridCol w:w="1335"/>
        <w:gridCol w:w="1335"/>
        <w:gridCol w:w="1446"/>
        <w:gridCol w:w="1446"/>
        <w:gridCol w:w="1462"/>
        <w:gridCol w:w="1282"/>
      </w:tblGrid>
      <w:tr w:rsidR="00982B6A" w:rsidTr="00982B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82B6A" w:rsidRDefault="00982B6A" w:rsidP="00982B6A">
            <w:pPr>
              <w:jc w:val="center"/>
              <w:rPr>
                <w:rFonts w:ascii="Times New Roman" w:hAnsi="Times New Roman" w:cs="Times New Roman"/>
              </w:rPr>
            </w:pPr>
            <w:r>
              <w:rPr>
                <w:rFonts w:ascii="Times New Roman" w:hAnsi="Times New Roman" w:cs="Times New Roman" w:hint="eastAsia"/>
              </w:rPr>
              <w:t>组别</w:t>
            </w:r>
          </w:p>
        </w:tc>
        <w:tc>
          <w:tcPr>
            <w:tcW w:w="1335" w:type="dxa"/>
          </w:tcPr>
          <w:p w:rsidR="00982B6A" w:rsidRDefault="00982B6A" w:rsidP="00982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例数</w:t>
            </w:r>
          </w:p>
        </w:tc>
        <w:tc>
          <w:tcPr>
            <w:tcW w:w="1446" w:type="dxa"/>
          </w:tcPr>
          <w:p w:rsidR="00982B6A" w:rsidRDefault="00982B6A" w:rsidP="00982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男</w:t>
            </w:r>
            <w:r>
              <w:rPr>
                <w:rFonts w:ascii="Times New Roman" w:hAnsi="Times New Roman" w:cs="Times New Roman" w:hint="eastAsia"/>
              </w:rPr>
              <w:t>/</w:t>
            </w:r>
            <w:r>
              <w:rPr>
                <w:rFonts w:ascii="Times New Roman" w:hAnsi="Times New Roman" w:cs="Times New Roman" w:hint="eastAsia"/>
              </w:rPr>
              <w:t>女</w:t>
            </w:r>
            <w:r>
              <w:rPr>
                <w:rFonts w:ascii="Times New Roman" w:hAnsi="Times New Roman" w:cs="Times New Roman"/>
              </w:rPr>
              <w:t>（</w:t>
            </w:r>
            <w:r>
              <w:rPr>
                <w:rFonts w:ascii="Times New Roman" w:hAnsi="Times New Roman" w:cs="Times New Roman" w:hint="eastAsia"/>
              </w:rPr>
              <w:t>例</w:t>
            </w:r>
            <w:r>
              <w:rPr>
                <w:rFonts w:ascii="Times New Roman" w:hAnsi="Times New Roman" w:cs="Times New Roman"/>
              </w:rPr>
              <w:t>）</w:t>
            </w:r>
          </w:p>
        </w:tc>
        <w:tc>
          <w:tcPr>
            <w:tcW w:w="1446" w:type="dxa"/>
          </w:tcPr>
          <w:p w:rsidR="00982B6A" w:rsidRDefault="00982B6A" w:rsidP="00982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年龄</w:t>
            </w:r>
            <w:r>
              <w:rPr>
                <w:rFonts w:ascii="Times New Roman" w:hAnsi="Times New Roman" w:cs="Times New Roman"/>
              </w:rPr>
              <w:t>（</w:t>
            </w:r>
            <w:r>
              <w:rPr>
                <w:rFonts w:ascii="Times New Roman" w:hAnsi="Times New Roman" w:cs="Times New Roman" w:hint="eastAsia"/>
              </w:rPr>
              <w:t>岁</w:t>
            </w:r>
            <w:r>
              <w:rPr>
                <w:rFonts w:ascii="Times New Roman" w:hAnsi="Times New Roman" w:cs="Times New Roman"/>
              </w:rPr>
              <w:t>）</w:t>
            </w:r>
          </w:p>
        </w:tc>
        <w:tc>
          <w:tcPr>
            <w:tcW w:w="1462" w:type="dxa"/>
          </w:tcPr>
          <w:p w:rsidR="00982B6A" w:rsidRDefault="00982B6A" w:rsidP="00982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身高</w:t>
            </w:r>
            <w:r>
              <w:rPr>
                <w:rFonts w:ascii="Times New Roman" w:hAnsi="Times New Roman" w:cs="Times New Roman"/>
              </w:rPr>
              <w:t>（</w:t>
            </w:r>
            <w:r>
              <w:rPr>
                <w:rFonts w:ascii="Times New Roman" w:hAnsi="Times New Roman" w:cs="Times New Roman" w:hint="eastAsia"/>
              </w:rPr>
              <w:t>cm</w:t>
            </w:r>
            <w:r>
              <w:rPr>
                <w:rFonts w:ascii="Times New Roman" w:hAnsi="Times New Roman" w:cs="Times New Roman"/>
              </w:rPr>
              <w:t>）</w:t>
            </w:r>
          </w:p>
        </w:tc>
        <w:tc>
          <w:tcPr>
            <w:tcW w:w="1282" w:type="dxa"/>
          </w:tcPr>
          <w:p w:rsidR="00982B6A" w:rsidRDefault="00982B6A" w:rsidP="00982B6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hint="eastAsia"/>
              </w:rPr>
              <w:t>体重</w:t>
            </w:r>
            <w:r>
              <w:rPr>
                <w:rFonts w:ascii="Times New Roman" w:hAnsi="Times New Roman" w:cs="Times New Roman"/>
              </w:rPr>
              <w:t>（</w:t>
            </w:r>
            <w:r>
              <w:rPr>
                <w:rFonts w:ascii="Times New Roman" w:hAnsi="Times New Roman" w:cs="Times New Roman" w:hint="eastAsia"/>
              </w:rPr>
              <w:t>kg</w:t>
            </w:r>
            <w:r>
              <w:rPr>
                <w:rFonts w:ascii="Times New Roman" w:hAnsi="Times New Roman" w:cs="Times New Roman"/>
              </w:rPr>
              <w:t>）</w:t>
            </w:r>
          </w:p>
        </w:tc>
      </w:tr>
      <w:tr w:rsidR="00982B6A" w:rsidTr="00982B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rsidR="00982B6A" w:rsidRDefault="00982B6A" w:rsidP="00982B6A">
            <w:pPr>
              <w:jc w:val="center"/>
              <w:rPr>
                <w:rFonts w:ascii="Times New Roman" w:hAnsi="Times New Roman" w:cs="Times New Roman"/>
              </w:rPr>
            </w:pPr>
          </w:p>
        </w:tc>
        <w:tc>
          <w:tcPr>
            <w:tcW w:w="1335" w:type="dxa"/>
          </w:tcPr>
          <w:p w:rsidR="00982B6A" w:rsidRDefault="00982B6A" w:rsidP="00982B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46" w:type="dxa"/>
          </w:tcPr>
          <w:p w:rsidR="00982B6A" w:rsidRDefault="00982B6A" w:rsidP="00982B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46" w:type="dxa"/>
          </w:tcPr>
          <w:p w:rsidR="00982B6A" w:rsidRDefault="00982B6A" w:rsidP="00982B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62" w:type="dxa"/>
          </w:tcPr>
          <w:p w:rsidR="00982B6A" w:rsidRDefault="00982B6A" w:rsidP="00982B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82" w:type="dxa"/>
          </w:tcPr>
          <w:p w:rsidR="00982B6A" w:rsidRDefault="00982B6A" w:rsidP="00982B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82B6A" w:rsidTr="00982B6A">
        <w:tc>
          <w:tcPr>
            <w:cnfStyle w:val="001000000000" w:firstRow="0" w:lastRow="0" w:firstColumn="1" w:lastColumn="0" w:oddVBand="0" w:evenVBand="0" w:oddHBand="0" w:evenHBand="0" w:firstRowFirstColumn="0" w:firstRowLastColumn="0" w:lastRowFirstColumn="0" w:lastRowLastColumn="0"/>
            <w:tcW w:w="1335" w:type="dxa"/>
          </w:tcPr>
          <w:p w:rsidR="00982B6A" w:rsidRDefault="00982B6A" w:rsidP="00982B6A">
            <w:pPr>
              <w:jc w:val="center"/>
              <w:rPr>
                <w:rFonts w:ascii="Times New Roman" w:hAnsi="Times New Roman" w:cs="Times New Roman"/>
              </w:rPr>
            </w:pPr>
          </w:p>
        </w:tc>
        <w:tc>
          <w:tcPr>
            <w:tcW w:w="1335" w:type="dxa"/>
          </w:tcPr>
          <w:p w:rsidR="00982B6A" w:rsidRDefault="00982B6A" w:rsidP="00982B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6" w:type="dxa"/>
          </w:tcPr>
          <w:p w:rsidR="00982B6A" w:rsidRDefault="00982B6A" w:rsidP="00982B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46" w:type="dxa"/>
          </w:tcPr>
          <w:p w:rsidR="00982B6A" w:rsidRDefault="00982B6A" w:rsidP="00982B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62" w:type="dxa"/>
          </w:tcPr>
          <w:p w:rsidR="00982B6A" w:rsidRDefault="00982B6A" w:rsidP="00982B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82" w:type="dxa"/>
          </w:tcPr>
          <w:p w:rsidR="00982B6A" w:rsidRDefault="00982B6A" w:rsidP="00982B6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982B6A" w:rsidRPr="00982B6A" w:rsidRDefault="00982B6A" w:rsidP="00982B6A">
      <w:pPr>
        <w:jc w:val="center"/>
        <w:rPr>
          <w:rFonts w:ascii="Times New Roman" w:hAnsi="Times New Roman" w:cs="Times New Roman"/>
        </w:rPr>
      </w:pPr>
    </w:p>
    <w:p w:rsidR="00982B6A" w:rsidRDefault="00982B6A" w:rsidP="00125B2A">
      <w:pPr>
        <w:spacing w:line="360" w:lineRule="auto"/>
        <w:ind w:firstLineChars="200" w:firstLine="422"/>
        <w:rPr>
          <w:rFonts w:ascii="Times New Roman" w:hAnsi="Times New Roman" w:cs="Times New Roman"/>
          <w:shd w:val="pct15" w:color="auto" w:fill="FFFFFF"/>
        </w:rPr>
      </w:pPr>
      <w:r w:rsidRPr="00982B6A">
        <w:rPr>
          <w:rFonts w:ascii="Times New Roman" w:hAnsi="Times New Roman" w:cs="Times New Roman" w:hint="eastAsia"/>
          <w:b/>
          <w:highlight w:val="yellow"/>
        </w:rPr>
        <w:t>｛主要</w:t>
      </w:r>
      <w:r w:rsidRPr="00982B6A">
        <w:rPr>
          <w:rFonts w:ascii="Times New Roman" w:hAnsi="Times New Roman" w:cs="Times New Roman"/>
          <w:b/>
          <w:highlight w:val="yellow"/>
        </w:rPr>
        <w:t>指标的比较</w:t>
      </w:r>
      <w:r w:rsidRPr="00982B6A">
        <w:rPr>
          <w:rFonts w:ascii="Times New Roman" w:hAnsi="Times New Roman" w:cs="Times New Roman" w:hint="eastAsia"/>
          <w:b/>
          <w:highlight w:val="yellow"/>
        </w:rPr>
        <w:t>｝</w:t>
      </w:r>
      <w:r>
        <w:rPr>
          <w:rFonts w:ascii="Times New Roman" w:hAnsi="Times New Roman" w:cs="Times New Roman" w:hint="eastAsia"/>
        </w:rPr>
        <w:t xml:space="preserve"> </w:t>
      </w:r>
      <w:sdt>
        <w:sdtPr>
          <w:rPr>
            <w:rFonts w:ascii="Times New Roman" w:hAnsi="Times New Roman" w:cs="Times New Roman" w:hint="eastAsia"/>
          </w:rPr>
          <w:id w:val="371885413"/>
          <w:placeholder>
            <w:docPart w:val="DefaultPlaceholder_1081868574"/>
          </w:placeholder>
        </w:sdtPr>
        <w:sdtEndPr>
          <w:rPr>
            <w:shd w:val="pct15" w:color="auto" w:fill="FFFFFF"/>
          </w:rPr>
        </w:sdtEndPr>
        <w:sdtContent>
          <w:r w:rsidRPr="00982B6A">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EA5669" w:rsidRDefault="00EA5669" w:rsidP="00EA5669">
      <w:pPr>
        <w:rPr>
          <w:rFonts w:ascii="Times New Roman" w:hAnsi="Times New Roman" w:cs="Times New Roman"/>
          <w:i/>
        </w:rPr>
      </w:pPr>
      <w:r w:rsidRPr="00EA5669">
        <w:rPr>
          <w:rFonts w:ascii="Times New Roman" w:hAnsi="Times New Roman" w:cs="Times New Roman" w:hint="eastAsia"/>
          <w:i/>
          <w:highlight w:val="yellow"/>
        </w:rPr>
        <w:t>此段的</w:t>
      </w:r>
      <w:r w:rsidRPr="00EA5669">
        <w:rPr>
          <w:rFonts w:ascii="Times New Roman" w:hAnsi="Times New Roman" w:cs="Times New Roman"/>
          <w:i/>
          <w:highlight w:val="yellow"/>
        </w:rPr>
        <w:t>数据需在摘要中</w:t>
      </w:r>
      <w:r w:rsidRPr="00EA5669">
        <w:rPr>
          <w:rFonts w:ascii="Times New Roman" w:hAnsi="Times New Roman" w:cs="Times New Roman" w:hint="eastAsia"/>
          <w:i/>
          <w:highlight w:val="yellow"/>
        </w:rPr>
        <w:t>重点</w:t>
      </w:r>
      <w:r w:rsidRPr="00EA5669">
        <w:rPr>
          <w:rFonts w:ascii="Times New Roman" w:hAnsi="Times New Roman" w:cs="Times New Roman"/>
          <w:i/>
          <w:highlight w:val="yellow"/>
        </w:rPr>
        <w:t>呈现。</w:t>
      </w:r>
    </w:p>
    <w:sdt>
      <w:sdtPr>
        <w:rPr>
          <w:rFonts w:ascii="Times New Roman" w:hAnsi="Times New Roman" w:cs="Times New Roman"/>
          <w:i/>
        </w:rPr>
        <w:id w:val="-1771846575"/>
        <w:placeholder>
          <w:docPart w:val="DefaultPlaceholder_1081868574"/>
        </w:placeholder>
      </w:sdtPr>
      <w:sdtEndPr/>
      <w:sdtContent>
        <w:p w:rsidR="00EA5669" w:rsidRPr="00EA5669" w:rsidRDefault="00125B2A" w:rsidP="003A691A">
          <w:pPr>
            <w:jc w:val="center"/>
            <w:rPr>
              <w:rFonts w:ascii="Times New Roman" w:hAnsi="Times New Roman" w:cs="Times New Roman"/>
              <w:i/>
            </w:rPr>
          </w:pPr>
          <w:r>
            <w:rPr>
              <w:noProof/>
            </w:rPr>
            <w:drawing>
              <wp:inline distT="0" distB="0" distL="0" distR="0" wp14:anchorId="361636EC" wp14:editId="0D45DAF9">
                <wp:extent cx="3933333" cy="2495238"/>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33333" cy="2495238"/>
                        </a:xfrm>
                        <a:prstGeom prst="rect">
                          <a:avLst/>
                        </a:prstGeom>
                      </pic:spPr>
                    </pic:pic>
                  </a:graphicData>
                </a:graphic>
              </wp:inline>
            </w:drawing>
          </w:r>
        </w:p>
      </w:sdtContent>
    </w:sdt>
    <w:p w:rsidR="003A691A" w:rsidRDefault="003A691A" w:rsidP="00125B2A">
      <w:pPr>
        <w:spacing w:line="360" w:lineRule="auto"/>
        <w:ind w:firstLineChars="200" w:firstLine="422"/>
        <w:rPr>
          <w:rFonts w:ascii="Times New Roman" w:hAnsi="Times New Roman" w:cs="Times New Roman"/>
          <w:b/>
          <w:highlight w:val="yellow"/>
        </w:rPr>
      </w:pPr>
    </w:p>
    <w:p w:rsidR="00982B6A" w:rsidRDefault="00982B6A" w:rsidP="00125B2A">
      <w:pPr>
        <w:spacing w:line="360" w:lineRule="auto"/>
        <w:ind w:firstLineChars="200" w:firstLine="422"/>
        <w:rPr>
          <w:rFonts w:ascii="Times New Roman" w:hAnsi="Times New Roman" w:cs="Times New Roman"/>
          <w:shd w:val="pct15" w:color="auto" w:fill="FFFFFF"/>
        </w:rPr>
      </w:pPr>
      <w:r w:rsidRPr="00982B6A">
        <w:rPr>
          <w:rFonts w:ascii="Times New Roman" w:hAnsi="Times New Roman" w:cs="Times New Roman" w:hint="eastAsia"/>
          <w:b/>
          <w:highlight w:val="yellow"/>
        </w:rPr>
        <w:t>｛次要</w:t>
      </w:r>
      <w:r w:rsidRPr="00982B6A">
        <w:rPr>
          <w:rFonts w:ascii="Times New Roman" w:hAnsi="Times New Roman" w:cs="Times New Roman"/>
          <w:b/>
          <w:highlight w:val="yellow"/>
        </w:rPr>
        <w:t>指标的比较</w:t>
      </w:r>
      <w:r w:rsidRPr="00982B6A">
        <w:rPr>
          <w:rFonts w:ascii="Times New Roman" w:hAnsi="Times New Roman" w:cs="Times New Roman" w:hint="eastAsia"/>
          <w:b/>
          <w:highlight w:val="yellow"/>
        </w:rPr>
        <w:t>｝</w:t>
      </w:r>
      <w:r w:rsidR="00632EE1">
        <w:rPr>
          <w:rFonts w:ascii="Times New Roman" w:hAnsi="Times New Roman" w:cs="Times New Roman" w:hint="eastAsia"/>
          <w:b/>
        </w:rPr>
        <w:t xml:space="preserve"> </w:t>
      </w:r>
      <w:sdt>
        <w:sdtPr>
          <w:rPr>
            <w:rFonts w:ascii="Times New Roman" w:hAnsi="Times New Roman" w:cs="Times New Roman" w:hint="eastAsia"/>
            <w:b/>
          </w:rPr>
          <w:id w:val="-510912919"/>
          <w:placeholder>
            <w:docPart w:val="DefaultPlaceholder_1081868574"/>
          </w:placeholder>
        </w:sdtPr>
        <w:sdtEndPr>
          <w:rPr>
            <w:b w:val="0"/>
            <w:shd w:val="pct15" w:color="auto" w:fill="FFFFFF"/>
          </w:rPr>
        </w:sdtEndPr>
        <w:sdtContent>
          <w:r w:rsidRPr="00982B6A">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sdtContent>
      </w:sdt>
    </w:p>
    <w:p w:rsidR="00982B6A" w:rsidRPr="00982B6A" w:rsidRDefault="00982B6A" w:rsidP="00125B2A">
      <w:pPr>
        <w:spacing w:line="360" w:lineRule="auto"/>
        <w:ind w:firstLineChars="200" w:firstLine="422"/>
        <w:rPr>
          <w:rFonts w:ascii="Times New Roman" w:hAnsi="Times New Roman" w:cs="Times New Roman"/>
          <w:b/>
        </w:rPr>
      </w:pPr>
      <w:r w:rsidRPr="00982B6A">
        <w:rPr>
          <w:rFonts w:ascii="Times New Roman" w:hAnsi="Times New Roman" w:cs="Times New Roman" w:hint="eastAsia"/>
          <w:b/>
          <w:highlight w:val="yellow"/>
        </w:rPr>
        <w:t>｛不良反应</w:t>
      </w:r>
      <w:r w:rsidRPr="00982B6A">
        <w:rPr>
          <w:rFonts w:ascii="Times New Roman" w:hAnsi="Times New Roman" w:cs="Times New Roman"/>
          <w:b/>
          <w:highlight w:val="yellow"/>
        </w:rPr>
        <w:t>的比较</w:t>
      </w:r>
      <w:r w:rsidRPr="00982B6A">
        <w:rPr>
          <w:rFonts w:ascii="Times New Roman" w:hAnsi="Times New Roman" w:cs="Times New Roman" w:hint="eastAsia"/>
          <w:b/>
          <w:highlight w:val="yellow"/>
        </w:rPr>
        <w:t>｝</w:t>
      </w:r>
      <w:r w:rsidR="00632EE1">
        <w:rPr>
          <w:rFonts w:ascii="Times New Roman" w:hAnsi="Times New Roman" w:cs="Times New Roman" w:hint="eastAsia"/>
          <w:b/>
        </w:rPr>
        <w:t xml:space="preserve"> </w:t>
      </w:r>
      <w:sdt>
        <w:sdtPr>
          <w:rPr>
            <w:rFonts w:ascii="Times New Roman" w:hAnsi="Times New Roman" w:cs="Times New Roman" w:hint="eastAsia"/>
            <w:b/>
          </w:rPr>
          <w:id w:val="73405009"/>
          <w:placeholder>
            <w:docPart w:val="DefaultPlaceholder_1081868574"/>
          </w:placeholder>
        </w:sdtPr>
        <w:sdtEndPr>
          <w:rPr>
            <w:b w:val="0"/>
            <w:shd w:val="pct15" w:color="auto" w:fill="FFFFFF"/>
          </w:rPr>
        </w:sdtEndPr>
        <w:sdtContent>
          <w:r w:rsidRPr="00982B6A">
            <w:rPr>
              <w:rFonts w:ascii="Times New Roman" w:hAnsi="Times New Roman" w:cs="Times New Roman" w:hint="eastAsia"/>
              <w:shd w:val="pct15" w:color="auto" w:fill="FFFFFF"/>
            </w:rPr>
            <w:t>临床麻醉学杂志临床麻醉学杂志临床麻醉学杂志临床麻醉学杂志临床麻醉学杂志临床麻醉学杂志临床麻醉学杂志临床麻醉学杂志临床麻醉学杂志临床麻醉</w:t>
          </w:r>
          <w:r w:rsidRPr="00982B6A">
            <w:rPr>
              <w:rFonts w:ascii="Times New Roman" w:hAnsi="Times New Roman" w:cs="Times New Roman" w:hint="eastAsia"/>
              <w:shd w:val="pct15" w:color="auto" w:fill="FFFFFF"/>
            </w:rPr>
            <w:lastRenderedPageBreak/>
            <w:t>学杂志临床麻醉学杂志临床麻醉学杂志临床麻醉学杂志</w:t>
          </w:r>
          <w:r>
            <w:rPr>
              <w:rFonts w:ascii="Times New Roman" w:hAnsi="Times New Roman" w:cs="Times New Roman" w:hint="eastAsia"/>
              <w:shd w:val="pct15" w:color="auto" w:fill="FFFFFF"/>
            </w:rPr>
            <w:t>。</w:t>
          </w:r>
        </w:sdtContent>
      </w:sdt>
    </w:p>
    <w:p w:rsidR="00195AD8" w:rsidRPr="00125B2A" w:rsidRDefault="00EA5669" w:rsidP="00EA5669">
      <w:pPr>
        <w:rPr>
          <w:rFonts w:ascii="Times New Roman" w:hAnsi="Times New Roman" w:cs="Times New Roman"/>
          <w:i/>
        </w:rPr>
      </w:pPr>
      <w:r w:rsidRPr="00125B2A">
        <w:rPr>
          <w:rFonts w:ascii="Times New Roman" w:hAnsi="Times New Roman" w:cs="Times New Roman" w:hint="eastAsia"/>
          <w:i/>
          <w:highlight w:val="yellow"/>
        </w:rPr>
        <w:t>结果部分</w:t>
      </w:r>
      <w:r w:rsidRPr="00125B2A">
        <w:rPr>
          <w:rFonts w:ascii="Times New Roman" w:hAnsi="Times New Roman" w:cs="Times New Roman"/>
          <w:i/>
          <w:highlight w:val="yellow"/>
        </w:rPr>
        <w:t>的</w:t>
      </w:r>
      <w:r w:rsidR="00EE20B8">
        <w:rPr>
          <w:rFonts w:ascii="Times New Roman" w:hAnsi="Times New Roman" w:cs="Times New Roman" w:hint="eastAsia"/>
          <w:i/>
          <w:highlight w:val="yellow"/>
        </w:rPr>
        <w:t>顺序</w:t>
      </w:r>
      <w:r w:rsidR="00EE20B8">
        <w:rPr>
          <w:rFonts w:ascii="Times New Roman" w:hAnsi="Times New Roman" w:cs="Times New Roman"/>
          <w:i/>
          <w:highlight w:val="yellow"/>
        </w:rPr>
        <w:t>与观察指标的描述顺序一致，</w:t>
      </w:r>
      <w:r w:rsidRPr="00125B2A">
        <w:rPr>
          <w:rFonts w:ascii="Times New Roman" w:hAnsi="Times New Roman" w:cs="Times New Roman"/>
          <w:i/>
          <w:highlight w:val="yellow"/>
        </w:rPr>
        <w:t>数据以</w:t>
      </w:r>
      <w:r w:rsidRPr="00125B2A">
        <w:rPr>
          <w:rFonts w:ascii="Times New Roman" w:hAnsi="Times New Roman" w:cs="Times New Roman" w:hint="eastAsia"/>
          <w:i/>
          <w:highlight w:val="yellow"/>
        </w:rPr>
        <w:t>图表</w:t>
      </w:r>
      <w:r w:rsidRPr="00125B2A">
        <w:rPr>
          <w:rFonts w:ascii="Times New Roman" w:hAnsi="Times New Roman" w:cs="Times New Roman"/>
          <w:i/>
          <w:highlight w:val="yellow"/>
        </w:rPr>
        <w:t>为主，文字为辅</w:t>
      </w:r>
      <w:r w:rsidRPr="00125B2A">
        <w:rPr>
          <w:rFonts w:ascii="Times New Roman" w:hAnsi="Times New Roman" w:cs="Times New Roman" w:hint="eastAsia"/>
          <w:i/>
          <w:highlight w:val="yellow"/>
        </w:rPr>
        <w:t>。</w:t>
      </w:r>
    </w:p>
    <w:p w:rsidR="009B1A1F" w:rsidRDefault="009B1A1F" w:rsidP="00380974">
      <w:pPr>
        <w:jc w:val="center"/>
        <w:rPr>
          <w:rFonts w:ascii="Times New Roman" w:hAnsi="Times New Roman" w:cs="Times New Roman"/>
        </w:rPr>
      </w:pPr>
    </w:p>
    <w:p w:rsidR="00EE20B8" w:rsidRPr="00EE20B8" w:rsidRDefault="00EE20B8" w:rsidP="00380974">
      <w:pPr>
        <w:jc w:val="center"/>
        <w:rPr>
          <w:rFonts w:ascii="Times New Roman" w:hAnsi="Times New Roman" w:cs="Times New Roman"/>
          <w:b/>
          <w:sz w:val="28"/>
          <w:szCs w:val="28"/>
        </w:rPr>
      </w:pPr>
      <w:r w:rsidRPr="00EE20B8">
        <w:rPr>
          <w:rFonts w:ascii="Times New Roman" w:hAnsi="Times New Roman" w:cs="Times New Roman" w:hint="eastAsia"/>
          <w:b/>
          <w:sz w:val="28"/>
          <w:szCs w:val="28"/>
        </w:rPr>
        <w:t>讨</w:t>
      </w:r>
      <w:r w:rsidRPr="00EE20B8">
        <w:rPr>
          <w:rFonts w:ascii="Times New Roman" w:hAnsi="Times New Roman" w:cs="Times New Roman" w:hint="eastAsia"/>
          <w:b/>
          <w:sz w:val="28"/>
          <w:szCs w:val="28"/>
        </w:rPr>
        <w:t xml:space="preserve">  </w:t>
      </w:r>
      <w:r w:rsidRPr="00EE20B8">
        <w:rPr>
          <w:rFonts w:ascii="Times New Roman" w:hAnsi="Times New Roman" w:cs="Times New Roman" w:hint="eastAsia"/>
          <w:b/>
          <w:sz w:val="28"/>
          <w:szCs w:val="28"/>
        </w:rPr>
        <w:t>论</w:t>
      </w:r>
    </w:p>
    <w:sdt>
      <w:sdtPr>
        <w:rPr>
          <w:rFonts w:ascii="Times New Roman" w:hAnsi="Times New Roman" w:cs="Times New Roman" w:hint="eastAsia"/>
          <w:shd w:val="pct15" w:color="auto" w:fill="FFFFFF"/>
        </w:rPr>
        <w:id w:val="-200008131"/>
        <w:placeholder>
          <w:docPart w:val="DefaultPlaceholder_1081868574"/>
        </w:placeholder>
      </w:sdtPr>
      <w:sdtEndPr/>
      <w:sdtContent>
        <w:p w:rsidR="00125B2A" w:rsidRDefault="00EE20B8" w:rsidP="0068771F">
          <w:pPr>
            <w:spacing w:line="360" w:lineRule="auto"/>
            <w:ind w:firstLineChars="200" w:firstLine="420"/>
            <w:jc w:val="left"/>
            <w:rPr>
              <w:rFonts w:ascii="Times New Roman" w:hAnsi="Times New Roman" w:cs="Times New Roman"/>
              <w:shd w:val="pct15" w:color="auto" w:fill="FFFFFF"/>
            </w:rPr>
          </w:pPr>
          <w:r w:rsidRPr="00EE20B8">
            <w:rPr>
              <w:rFonts w:ascii="Times New Roman" w:hAnsi="Times New Roman" w:cs="Times New Roman" w:hint="eastAsia"/>
              <w:shd w:val="pct15" w:color="auto" w:fill="FFFFFF"/>
            </w:rPr>
            <w:t>第一段，</w:t>
          </w:r>
          <w:r w:rsidRPr="00EE20B8">
            <w:rPr>
              <w:rFonts w:ascii="Times New Roman" w:hAnsi="Times New Roman" w:cs="Times New Roman"/>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r w:rsidRPr="00EE20B8">
            <w:rPr>
              <w:rFonts w:ascii="Times New Roman" w:hAnsi="Times New Roman" w:cs="Times New Roman" w:hint="eastAsia"/>
              <w:shd w:val="pct15" w:color="auto" w:fill="FFFFFF"/>
            </w:rPr>
            <w:t>。</w:t>
          </w:r>
        </w:p>
      </w:sdtContent>
    </w:sdt>
    <w:p w:rsidR="00EE20B8" w:rsidRPr="00EE20B8" w:rsidRDefault="00EE20B8" w:rsidP="0068771F">
      <w:pPr>
        <w:spacing w:line="360" w:lineRule="auto"/>
        <w:jc w:val="left"/>
        <w:rPr>
          <w:rFonts w:ascii="Times New Roman" w:hAnsi="Times New Roman" w:cs="Times New Roman"/>
          <w:i/>
        </w:rPr>
      </w:pPr>
      <w:r w:rsidRPr="00EE20B8">
        <w:rPr>
          <w:rFonts w:ascii="Times New Roman" w:hAnsi="Times New Roman" w:cs="Times New Roman" w:hint="eastAsia"/>
          <w:i/>
          <w:highlight w:val="yellow"/>
        </w:rPr>
        <w:t>第一段</w:t>
      </w:r>
      <w:r w:rsidRPr="00EE20B8">
        <w:rPr>
          <w:rFonts w:ascii="Times New Roman" w:hAnsi="Times New Roman" w:cs="Times New Roman"/>
          <w:i/>
          <w:highlight w:val="yellow"/>
        </w:rPr>
        <w:t>描述研究的主要结果</w:t>
      </w:r>
      <w:r w:rsidR="00B674B5">
        <w:rPr>
          <w:rFonts w:ascii="Times New Roman" w:hAnsi="Times New Roman" w:cs="Times New Roman" w:hint="eastAsia"/>
          <w:i/>
          <w:highlight w:val="yellow"/>
        </w:rPr>
        <w:t>，并</w:t>
      </w:r>
      <w:r w:rsidR="00B674B5">
        <w:rPr>
          <w:rFonts w:ascii="Times New Roman" w:hAnsi="Times New Roman" w:cs="Times New Roman"/>
          <w:i/>
          <w:highlight w:val="yellow"/>
        </w:rPr>
        <w:t>回答是否解决了前言中提到的问题</w:t>
      </w:r>
      <w:r w:rsidRPr="00EE20B8">
        <w:rPr>
          <w:rFonts w:ascii="Times New Roman" w:hAnsi="Times New Roman" w:cs="Times New Roman" w:hint="eastAsia"/>
          <w:i/>
          <w:highlight w:val="yellow"/>
        </w:rPr>
        <w:t>。</w:t>
      </w:r>
    </w:p>
    <w:sdt>
      <w:sdtPr>
        <w:rPr>
          <w:rFonts w:ascii="Times New Roman" w:hAnsi="Times New Roman" w:cs="Times New Roman" w:hint="eastAsia"/>
          <w:shd w:val="pct15" w:color="auto" w:fill="FFFFFF"/>
        </w:rPr>
        <w:id w:val="1248464596"/>
        <w:placeholder>
          <w:docPart w:val="DefaultPlaceholder_1081868574"/>
        </w:placeholder>
      </w:sdtPr>
      <w:sdtEndPr/>
      <w:sdtContent>
        <w:p w:rsidR="00EE20B8" w:rsidRPr="00EE20B8" w:rsidRDefault="00EE20B8" w:rsidP="0068771F">
          <w:pPr>
            <w:spacing w:line="360" w:lineRule="auto"/>
            <w:ind w:firstLineChars="200" w:firstLine="420"/>
            <w:jc w:val="left"/>
            <w:rPr>
              <w:rFonts w:ascii="Times New Roman" w:hAnsi="Times New Roman" w:cs="Times New Roman"/>
              <w:shd w:val="pct15" w:color="auto" w:fill="FFFFFF"/>
            </w:rPr>
          </w:pPr>
          <w:r w:rsidRPr="00EE20B8">
            <w:rPr>
              <w:rFonts w:ascii="Times New Roman" w:hAnsi="Times New Roman" w:cs="Times New Roman" w:hint="eastAsia"/>
              <w:shd w:val="pct15" w:color="auto" w:fill="FFFFFF"/>
            </w:rPr>
            <w:t>第二段，</w:t>
          </w:r>
          <w:r w:rsidRPr="00EE20B8">
            <w:rPr>
              <w:rFonts w:ascii="Times New Roman" w:hAnsi="Times New Roman" w:cs="Times New Roman"/>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r w:rsidRPr="00EE20B8">
            <w:rPr>
              <w:rFonts w:ascii="Times New Roman" w:hAnsi="Times New Roman" w:cs="Times New Roman" w:hint="eastAsia"/>
              <w:shd w:val="pct15" w:color="auto" w:fill="FFFFFF"/>
            </w:rPr>
            <w:t>。</w:t>
          </w:r>
        </w:p>
        <w:p w:rsidR="00EE20B8" w:rsidRDefault="00EE20B8" w:rsidP="0068771F">
          <w:pPr>
            <w:spacing w:line="360" w:lineRule="auto"/>
            <w:ind w:firstLineChars="200" w:firstLine="420"/>
            <w:jc w:val="left"/>
            <w:rPr>
              <w:rFonts w:ascii="Times New Roman" w:hAnsi="Times New Roman" w:cs="Times New Roman"/>
              <w:shd w:val="pct15" w:color="auto" w:fill="FFFFFF"/>
            </w:rPr>
          </w:pPr>
          <w:r w:rsidRPr="00EE20B8">
            <w:rPr>
              <w:rFonts w:ascii="Times New Roman" w:hAnsi="Times New Roman" w:cs="Times New Roman" w:hint="eastAsia"/>
              <w:shd w:val="pct15" w:color="auto" w:fill="FFFFFF"/>
            </w:rPr>
            <w:t>第三段，</w:t>
          </w:r>
          <w:r w:rsidRPr="00EE20B8">
            <w:rPr>
              <w:rFonts w:ascii="Times New Roman" w:hAnsi="Times New Roman" w:cs="Times New Roman"/>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r w:rsidRPr="00EE20B8">
            <w:rPr>
              <w:rFonts w:ascii="Times New Roman" w:hAnsi="Times New Roman" w:cs="Times New Roman" w:hint="eastAsia"/>
              <w:shd w:val="pct15" w:color="auto" w:fill="FFFFFF"/>
            </w:rPr>
            <w:t>。</w:t>
          </w:r>
        </w:p>
      </w:sdtContent>
    </w:sdt>
    <w:p w:rsidR="00EE20B8" w:rsidRPr="00EE20B8" w:rsidRDefault="00EE20B8" w:rsidP="0068771F">
      <w:pPr>
        <w:spacing w:line="360" w:lineRule="auto"/>
        <w:jc w:val="left"/>
        <w:rPr>
          <w:rFonts w:ascii="Times New Roman" w:hAnsi="Times New Roman" w:cs="Times New Roman"/>
          <w:i/>
          <w:shd w:val="pct15" w:color="auto" w:fill="FFFFFF"/>
        </w:rPr>
      </w:pPr>
      <w:r w:rsidRPr="00EE20B8">
        <w:rPr>
          <w:rFonts w:ascii="Times New Roman" w:hAnsi="Times New Roman" w:cs="Times New Roman" w:hint="eastAsia"/>
          <w:i/>
          <w:highlight w:val="yellow"/>
        </w:rPr>
        <w:t>讨论需</w:t>
      </w:r>
      <w:r w:rsidRPr="00EE20B8">
        <w:rPr>
          <w:rFonts w:ascii="Times New Roman" w:hAnsi="Times New Roman" w:cs="Times New Roman"/>
          <w:i/>
          <w:highlight w:val="yellow"/>
        </w:rPr>
        <w:t>围绕结果展开，</w:t>
      </w:r>
      <w:r>
        <w:rPr>
          <w:rFonts w:ascii="Times New Roman" w:hAnsi="Times New Roman" w:cs="Times New Roman" w:hint="eastAsia"/>
          <w:i/>
          <w:highlight w:val="yellow"/>
        </w:rPr>
        <w:t>但</w:t>
      </w:r>
      <w:r>
        <w:rPr>
          <w:rFonts w:ascii="Times New Roman" w:hAnsi="Times New Roman" w:cs="Times New Roman"/>
          <w:i/>
          <w:highlight w:val="yellow"/>
        </w:rPr>
        <w:t>不要重复结果</w:t>
      </w:r>
      <w:r w:rsidR="00B674B5">
        <w:rPr>
          <w:rFonts w:ascii="Times New Roman" w:hAnsi="Times New Roman" w:cs="Times New Roman" w:hint="eastAsia"/>
          <w:i/>
          <w:highlight w:val="yellow"/>
        </w:rPr>
        <w:t>和</w:t>
      </w:r>
      <w:r w:rsidR="00B674B5">
        <w:rPr>
          <w:rFonts w:ascii="Times New Roman" w:hAnsi="Times New Roman" w:cs="Times New Roman"/>
          <w:i/>
          <w:highlight w:val="yellow"/>
        </w:rPr>
        <w:t>P</w:t>
      </w:r>
      <w:r w:rsidR="00B674B5">
        <w:rPr>
          <w:rFonts w:ascii="Times New Roman" w:hAnsi="Times New Roman" w:cs="Times New Roman"/>
          <w:i/>
          <w:highlight w:val="yellow"/>
        </w:rPr>
        <w:t>值</w:t>
      </w:r>
      <w:r>
        <w:rPr>
          <w:rFonts w:ascii="Times New Roman" w:hAnsi="Times New Roman" w:cs="Times New Roman"/>
          <w:i/>
          <w:highlight w:val="yellow"/>
        </w:rPr>
        <w:t>，如</w:t>
      </w:r>
      <w:r>
        <w:rPr>
          <w:rFonts w:ascii="Times New Roman" w:hAnsi="Times New Roman" w:cs="Times New Roman"/>
          <w:i/>
          <w:highlight w:val="yellow"/>
        </w:rPr>
        <w:t>A</w:t>
      </w:r>
      <w:r>
        <w:rPr>
          <w:rFonts w:ascii="Times New Roman" w:hAnsi="Times New Roman" w:cs="Times New Roman"/>
          <w:i/>
          <w:highlight w:val="yellow"/>
        </w:rPr>
        <w:t>组高于</w:t>
      </w:r>
      <w:r>
        <w:rPr>
          <w:rFonts w:ascii="Times New Roman" w:hAnsi="Times New Roman" w:cs="Times New Roman"/>
          <w:i/>
          <w:highlight w:val="yellow"/>
        </w:rPr>
        <w:t>B</w:t>
      </w:r>
      <w:r w:rsidR="00B674B5">
        <w:rPr>
          <w:rFonts w:ascii="Times New Roman" w:hAnsi="Times New Roman" w:cs="Times New Roman"/>
          <w:i/>
          <w:highlight w:val="yellow"/>
        </w:rPr>
        <w:t>组</w:t>
      </w:r>
      <w:r w:rsidR="00B674B5">
        <w:rPr>
          <w:rFonts w:ascii="Times New Roman" w:hAnsi="Times New Roman" w:cs="Times New Roman" w:hint="eastAsia"/>
          <w:i/>
          <w:highlight w:val="yellow"/>
        </w:rPr>
        <w:t>（</w:t>
      </w:r>
      <w:r w:rsidR="00B674B5">
        <w:rPr>
          <w:rFonts w:ascii="Times New Roman" w:hAnsi="Times New Roman" w:cs="Times New Roman" w:hint="eastAsia"/>
          <w:i/>
          <w:highlight w:val="yellow"/>
        </w:rPr>
        <w:t>P&lt;0.05</w:t>
      </w:r>
      <w:r w:rsidR="00B674B5">
        <w:rPr>
          <w:rFonts w:ascii="Times New Roman" w:hAnsi="Times New Roman" w:cs="Times New Roman" w:hint="eastAsia"/>
          <w:i/>
          <w:highlight w:val="yellow"/>
        </w:rPr>
        <w:t>）</w:t>
      </w:r>
      <w:r>
        <w:rPr>
          <w:rFonts w:ascii="Times New Roman" w:hAnsi="Times New Roman" w:cs="Times New Roman"/>
          <w:i/>
          <w:highlight w:val="yellow"/>
        </w:rPr>
        <w:t>，应表述为</w:t>
      </w:r>
      <w:r>
        <w:rPr>
          <w:rFonts w:ascii="Times New Roman" w:hAnsi="Times New Roman" w:cs="Times New Roman"/>
          <w:i/>
          <w:highlight w:val="yellow"/>
        </w:rPr>
        <w:t>A</w:t>
      </w:r>
      <w:r>
        <w:rPr>
          <w:rFonts w:ascii="Times New Roman" w:hAnsi="Times New Roman" w:cs="Times New Roman" w:hint="eastAsia"/>
          <w:i/>
          <w:highlight w:val="yellow"/>
        </w:rPr>
        <w:t>方法</w:t>
      </w:r>
      <w:r>
        <w:rPr>
          <w:rFonts w:ascii="Times New Roman" w:hAnsi="Times New Roman" w:cs="Times New Roman"/>
          <w:i/>
          <w:highlight w:val="yellow"/>
        </w:rPr>
        <w:t>或药物优于</w:t>
      </w:r>
      <w:r>
        <w:rPr>
          <w:rFonts w:ascii="Times New Roman" w:hAnsi="Times New Roman" w:cs="Times New Roman"/>
          <w:i/>
          <w:highlight w:val="yellow"/>
        </w:rPr>
        <w:t>B</w:t>
      </w:r>
      <w:r>
        <w:rPr>
          <w:rFonts w:ascii="Times New Roman" w:hAnsi="Times New Roman" w:cs="Times New Roman"/>
          <w:i/>
          <w:highlight w:val="yellow"/>
        </w:rPr>
        <w:t>方法，</w:t>
      </w:r>
      <w:r w:rsidR="00B674B5">
        <w:rPr>
          <w:rFonts w:ascii="Times New Roman" w:hAnsi="Times New Roman" w:cs="Times New Roman" w:hint="eastAsia"/>
          <w:i/>
          <w:highlight w:val="yellow"/>
        </w:rPr>
        <w:t>然后</w:t>
      </w:r>
      <w:r>
        <w:rPr>
          <w:rFonts w:ascii="Times New Roman" w:hAnsi="Times New Roman" w:cs="Times New Roman"/>
          <w:i/>
          <w:highlight w:val="yellow"/>
        </w:rPr>
        <w:t>分析</w:t>
      </w:r>
      <w:r>
        <w:rPr>
          <w:rFonts w:ascii="Times New Roman" w:hAnsi="Times New Roman" w:cs="Times New Roman" w:hint="eastAsia"/>
          <w:i/>
          <w:highlight w:val="yellow"/>
        </w:rPr>
        <w:t>其</w:t>
      </w:r>
      <w:r>
        <w:rPr>
          <w:rFonts w:ascii="Times New Roman" w:hAnsi="Times New Roman" w:cs="Times New Roman"/>
          <w:i/>
          <w:highlight w:val="yellow"/>
        </w:rPr>
        <w:t>原因，并</w:t>
      </w:r>
      <w:r w:rsidRPr="00EE20B8">
        <w:rPr>
          <w:rFonts w:ascii="Times New Roman" w:hAnsi="Times New Roman" w:cs="Times New Roman"/>
          <w:i/>
          <w:highlight w:val="yellow"/>
        </w:rPr>
        <w:t>合理引用文献。</w:t>
      </w:r>
    </w:p>
    <w:sdt>
      <w:sdtPr>
        <w:rPr>
          <w:rFonts w:ascii="Times New Roman" w:hAnsi="Times New Roman" w:cs="Times New Roman" w:hint="eastAsia"/>
          <w:shd w:val="pct15" w:color="auto" w:fill="FFFFFF"/>
        </w:rPr>
        <w:id w:val="901259286"/>
        <w:placeholder>
          <w:docPart w:val="DefaultPlaceholder_1081868574"/>
        </w:placeholder>
      </w:sdtPr>
      <w:sdtEndPr/>
      <w:sdtContent>
        <w:p w:rsidR="00EE20B8" w:rsidRPr="00EE20B8" w:rsidRDefault="00EE20B8" w:rsidP="0068771F">
          <w:pPr>
            <w:spacing w:line="360" w:lineRule="auto"/>
            <w:ind w:firstLineChars="200" w:firstLine="420"/>
            <w:jc w:val="left"/>
            <w:rPr>
              <w:rFonts w:ascii="Times New Roman" w:hAnsi="Times New Roman" w:cs="Times New Roman"/>
              <w:shd w:val="pct15" w:color="auto" w:fill="FFFFFF"/>
            </w:rPr>
          </w:pPr>
          <w:r w:rsidRPr="00EE20B8">
            <w:rPr>
              <w:rFonts w:ascii="Times New Roman" w:hAnsi="Times New Roman" w:cs="Times New Roman" w:hint="eastAsia"/>
              <w:shd w:val="pct15" w:color="auto" w:fill="FFFFFF"/>
            </w:rPr>
            <w:t>综上所述</w:t>
          </w:r>
          <w:r w:rsidRPr="00EE20B8">
            <w:rPr>
              <w:rFonts w:ascii="Times New Roman" w:hAnsi="Times New Roman" w:cs="Times New Roman"/>
              <w:shd w:val="pct15" w:color="auto" w:fill="FFFFFF"/>
            </w:rPr>
            <w:t>，临床麻醉学杂志临床麻醉学杂志临床麻醉学杂志临床麻醉学杂志临床麻醉学杂志临床麻醉学杂志临床麻醉学杂志临床麻醉学杂志临床麻醉学杂志临床麻醉学杂志临床麻醉学杂志临床麻醉学杂志临床麻醉学杂志临床麻醉学杂志</w:t>
          </w:r>
          <w:r w:rsidRPr="00EE20B8">
            <w:rPr>
              <w:rFonts w:ascii="Times New Roman" w:hAnsi="Times New Roman" w:cs="Times New Roman" w:hint="eastAsia"/>
              <w:shd w:val="pct15" w:color="auto" w:fill="FFFFFF"/>
            </w:rPr>
            <w:t>。</w:t>
          </w:r>
        </w:p>
      </w:sdtContent>
    </w:sdt>
    <w:p w:rsidR="00125B2A" w:rsidRPr="00B674B5" w:rsidRDefault="00B674B5" w:rsidP="0068771F">
      <w:pPr>
        <w:spacing w:line="360" w:lineRule="auto"/>
        <w:jc w:val="left"/>
        <w:rPr>
          <w:rFonts w:ascii="Times New Roman" w:hAnsi="Times New Roman" w:cs="Times New Roman"/>
          <w:i/>
        </w:rPr>
      </w:pPr>
      <w:r w:rsidRPr="00B674B5">
        <w:rPr>
          <w:rFonts w:ascii="Times New Roman" w:hAnsi="Times New Roman" w:cs="Times New Roman" w:hint="eastAsia"/>
          <w:i/>
          <w:highlight w:val="yellow"/>
        </w:rPr>
        <w:t>讨论</w:t>
      </w:r>
      <w:r w:rsidRPr="00B674B5">
        <w:rPr>
          <w:rFonts w:ascii="Times New Roman" w:hAnsi="Times New Roman" w:cs="Times New Roman"/>
          <w:i/>
          <w:highlight w:val="yellow"/>
        </w:rPr>
        <w:t>的字数控制在</w:t>
      </w:r>
      <w:r w:rsidRPr="00B674B5">
        <w:rPr>
          <w:rFonts w:ascii="Times New Roman" w:hAnsi="Times New Roman" w:cs="Times New Roman" w:hint="eastAsia"/>
          <w:i/>
          <w:highlight w:val="yellow"/>
        </w:rPr>
        <w:t>1000</w:t>
      </w:r>
      <w:r w:rsidRPr="00B674B5">
        <w:rPr>
          <w:rFonts w:ascii="Times New Roman" w:hAnsi="Times New Roman" w:cs="Times New Roman" w:hint="eastAsia"/>
          <w:i/>
          <w:highlight w:val="yellow"/>
        </w:rPr>
        <w:t>字</w:t>
      </w:r>
      <w:r w:rsidRPr="00B674B5">
        <w:rPr>
          <w:rFonts w:ascii="Times New Roman" w:hAnsi="Times New Roman" w:cs="Times New Roman"/>
          <w:i/>
          <w:highlight w:val="yellow"/>
        </w:rPr>
        <w:t>以内。</w:t>
      </w:r>
    </w:p>
    <w:p w:rsidR="00125B2A" w:rsidRPr="009B1A1F" w:rsidRDefault="00125B2A" w:rsidP="00380974">
      <w:pPr>
        <w:jc w:val="center"/>
        <w:rPr>
          <w:rFonts w:ascii="Times New Roman" w:hAnsi="Times New Roman" w:cs="Times New Roman"/>
        </w:rPr>
      </w:pPr>
    </w:p>
    <w:p w:rsidR="00632EE1" w:rsidRDefault="00632EE1">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380974" w:rsidRPr="0068771F" w:rsidRDefault="0068771F" w:rsidP="00380974">
      <w:pPr>
        <w:jc w:val="center"/>
        <w:rPr>
          <w:rFonts w:ascii="Times New Roman" w:hAnsi="Times New Roman" w:cs="Times New Roman"/>
          <w:b/>
          <w:sz w:val="28"/>
          <w:szCs w:val="28"/>
        </w:rPr>
      </w:pPr>
      <w:r w:rsidRPr="0068771F">
        <w:rPr>
          <w:rFonts w:ascii="Times New Roman" w:hAnsi="Times New Roman" w:cs="Times New Roman" w:hint="eastAsia"/>
          <w:b/>
          <w:sz w:val="28"/>
          <w:szCs w:val="28"/>
        </w:rPr>
        <w:lastRenderedPageBreak/>
        <w:t>参考文献</w:t>
      </w:r>
    </w:p>
    <w:p w:rsidR="0068771F" w:rsidRDefault="0068771F" w:rsidP="0068771F">
      <w:pPr>
        <w:rPr>
          <w:rFonts w:ascii="Times New Roman" w:hAnsi="Times New Roman" w:cs="Times New Roman"/>
        </w:rPr>
      </w:pPr>
      <w:r w:rsidRPr="00982B6A">
        <w:rPr>
          <w:rFonts w:ascii="Times New Roman" w:hAnsi="Times New Roman" w:cs="Times New Roman" w:hint="eastAsia"/>
          <w:b/>
          <w:highlight w:val="yellow"/>
        </w:rPr>
        <w:t>｛</w:t>
      </w:r>
      <w:r>
        <w:rPr>
          <w:rFonts w:ascii="Times New Roman" w:hAnsi="Times New Roman" w:cs="Times New Roman" w:hint="eastAsia"/>
          <w:b/>
          <w:highlight w:val="yellow"/>
        </w:rPr>
        <w:t>期刊</w:t>
      </w:r>
      <w:r>
        <w:rPr>
          <w:rFonts w:ascii="Times New Roman" w:hAnsi="Times New Roman" w:cs="Times New Roman"/>
          <w:b/>
          <w:highlight w:val="yellow"/>
        </w:rPr>
        <w:t>样式</w:t>
      </w:r>
      <w:r w:rsidRPr="00982B6A">
        <w:rPr>
          <w:rFonts w:ascii="Times New Roman" w:hAnsi="Times New Roman" w:cs="Times New Roman" w:hint="eastAsia"/>
          <w:b/>
          <w:highlight w:val="yellow"/>
        </w:rPr>
        <w:t>｝</w:t>
      </w:r>
    </w:p>
    <w:sdt>
      <w:sdtPr>
        <w:rPr>
          <w:rFonts w:ascii="Times New Roman" w:hAnsi="Times New Roman" w:cs="Times New Roman" w:hint="eastAsia"/>
          <w:shd w:val="pct15" w:color="auto" w:fill="FFFFFF"/>
        </w:rPr>
        <w:id w:val="1794936623"/>
        <w:placeholder>
          <w:docPart w:val="DefaultPlaceholder_1081868574"/>
        </w:placeholder>
      </w:sdtPr>
      <w:sdtEndPr>
        <w:rPr>
          <w:rFonts w:hint="default"/>
        </w:rPr>
      </w:sdtEndPr>
      <w:sdtContent>
        <w:p w:rsidR="0068771F" w:rsidRPr="00402E24" w:rsidRDefault="0068771F" w:rsidP="0068771F">
          <w:pPr>
            <w:pStyle w:val="a9"/>
            <w:numPr>
              <w:ilvl w:val="0"/>
              <w:numId w:val="1"/>
            </w:numPr>
            <w:ind w:firstLineChars="0"/>
            <w:jc w:val="left"/>
            <w:rPr>
              <w:rFonts w:ascii="Times New Roman" w:hAnsi="Times New Roman" w:cs="Times New Roman"/>
              <w:shd w:val="pct15" w:color="auto" w:fill="FFFFFF"/>
            </w:rPr>
          </w:pPr>
          <w:r w:rsidRPr="00402E24">
            <w:rPr>
              <w:rFonts w:ascii="Times New Roman" w:hAnsi="Times New Roman" w:cs="Times New Roman" w:hint="eastAsia"/>
              <w:shd w:val="pct15" w:color="auto" w:fill="FFFFFF"/>
            </w:rPr>
            <w:t>吴新民</w:t>
          </w:r>
          <w:r w:rsidRPr="00402E24">
            <w:rPr>
              <w:rFonts w:ascii="Times New Roman" w:hAnsi="Times New Roman" w:cs="Times New Roman" w:hint="eastAsia"/>
              <w:shd w:val="pct15" w:color="auto" w:fill="FFFFFF"/>
            </w:rPr>
            <w:t xml:space="preserve">, </w:t>
          </w:r>
          <w:r w:rsidRPr="00402E24">
            <w:rPr>
              <w:rFonts w:ascii="Times New Roman" w:hAnsi="Times New Roman" w:cs="Times New Roman" w:hint="eastAsia"/>
              <w:shd w:val="pct15" w:color="auto" w:fill="FFFFFF"/>
            </w:rPr>
            <w:t>邓小明</w:t>
          </w:r>
          <w:r w:rsidRPr="00402E24">
            <w:rPr>
              <w:rFonts w:ascii="Times New Roman" w:hAnsi="Times New Roman" w:cs="Times New Roman" w:hint="eastAsia"/>
              <w:shd w:val="pct15" w:color="auto" w:fill="FFFFFF"/>
            </w:rPr>
            <w:t xml:space="preserve">, </w:t>
          </w:r>
          <w:r w:rsidRPr="00402E24">
            <w:rPr>
              <w:rFonts w:ascii="Times New Roman" w:hAnsi="Times New Roman" w:cs="Times New Roman" w:hint="eastAsia"/>
              <w:shd w:val="pct15" w:color="auto" w:fill="FFFFFF"/>
            </w:rPr>
            <w:t>黄文起</w:t>
          </w:r>
          <w:r w:rsidRPr="00402E24">
            <w:rPr>
              <w:rFonts w:ascii="Times New Roman" w:hAnsi="Times New Roman" w:cs="Times New Roman" w:hint="eastAsia"/>
              <w:shd w:val="pct15" w:color="auto" w:fill="FFFFFF"/>
            </w:rPr>
            <w:t xml:space="preserve">, </w:t>
          </w:r>
          <w:r w:rsidRPr="00402E24">
            <w:rPr>
              <w:rFonts w:ascii="Times New Roman" w:hAnsi="Times New Roman" w:cs="Times New Roman" w:hint="eastAsia"/>
              <w:shd w:val="pct15" w:color="auto" w:fill="FFFFFF"/>
            </w:rPr>
            <w:t>等．七氟醚用于成人全身吸入麻醉的随机、开放、多中心阳性对照临床研究．临床麻醉学杂志</w:t>
          </w:r>
          <w:r w:rsidRPr="00402E24">
            <w:rPr>
              <w:rFonts w:ascii="Times New Roman" w:hAnsi="Times New Roman" w:cs="Times New Roman" w:hint="eastAsia"/>
              <w:shd w:val="pct15" w:color="auto" w:fill="FFFFFF"/>
            </w:rPr>
            <w:t>, 2007</w:t>
          </w:r>
          <w:r w:rsidRPr="00402E24">
            <w:rPr>
              <w:rFonts w:ascii="Times New Roman" w:hAnsi="Times New Roman" w:cs="Times New Roman"/>
              <w:shd w:val="pct15" w:color="auto" w:fill="FFFFFF"/>
            </w:rPr>
            <w:t xml:space="preserve">, </w:t>
          </w:r>
          <w:r w:rsidRPr="00402E24">
            <w:rPr>
              <w:rFonts w:ascii="Times New Roman" w:hAnsi="Times New Roman" w:cs="Times New Roman" w:hint="eastAsia"/>
              <w:shd w:val="pct15" w:color="auto" w:fill="FFFFFF"/>
            </w:rPr>
            <w:t>23</w:t>
          </w:r>
          <w:r w:rsidRPr="00402E24">
            <w:rPr>
              <w:rFonts w:ascii="Times New Roman" w:hAnsi="Times New Roman" w:cs="Times New Roman"/>
              <w:shd w:val="pct15" w:color="auto" w:fill="FFFFFF"/>
            </w:rPr>
            <w:t xml:space="preserve">(9): </w:t>
          </w:r>
          <w:r w:rsidRPr="00402E24">
            <w:rPr>
              <w:rFonts w:ascii="Times New Roman" w:hAnsi="Times New Roman" w:cs="Times New Roman" w:hint="eastAsia"/>
              <w:shd w:val="pct15" w:color="auto" w:fill="FFFFFF"/>
            </w:rPr>
            <w:t>709-711</w:t>
          </w:r>
          <w:r w:rsidRPr="00402E24">
            <w:rPr>
              <w:rFonts w:ascii="Times New Roman" w:hAnsi="Times New Roman" w:cs="Times New Roman" w:hint="eastAsia"/>
              <w:shd w:val="pct15" w:color="auto" w:fill="FFFFFF"/>
            </w:rPr>
            <w:t>．</w:t>
          </w:r>
        </w:p>
        <w:p w:rsidR="0068771F" w:rsidRPr="00402E24" w:rsidRDefault="0068771F" w:rsidP="0068771F">
          <w:pPr>
            <w:pStyle w:val="a9"/>
            <w:numPr>
              <w:ilvl w:val="0"/>
              <w:numId w:val="1"/>
            </w:numPr>
            <w:ind w:firstLineChars="0"/>
            <w:jc w:val="left"/>
            <w:rPr>
              <w:rFonts w:ascii="Times New Roman" w:hAnsi="Times New Roman" w:cs="Times New Roman"/>
              <w:shd w:val="pct15" w:color="auto" w:fill="FFFFFF"/>
            </w:rPr>
          </w:pPr>
          <w:r w:rsidRPr="00402E24">
            <w:rPr>
              <w:rFonts w:ascii="Times New Roman" w:hAnsi="Times New Roman" w:cs="Times New Roman"/>
              <w:shd w:val="pct15" w:color="auto" w:fill="FFFFFF"/>
            </w:rPr>
            <w:t>Blumenthal S, Borgeat A, Pasch T, et al. Ropivacaine decreases inflammation in experimental endotoxin-induced lung injury. Anesthesiology, 2006, 104(5):961-969.</w:t>
          </w:r>
        </w:p>
      </w:sdtContent>
    </w:sdt>
    <w:p w:rsidR="0068771F" w:rsidRDefault="0068771F" w:rsidP="0068771F">
      <w:pPr>
        <w:jc w:val="left"/>
        <w:rPr>
          <w:rFonts w:ascii="Times New Roman" w:hAnsi="Times New Roman" w:cs="Times New Roman"/>
        </w:rPr>
      </w:pPr>
    </w:p>
    <w:p w:rsidR="0068771F" w:rsidRDefault="0068771F" w:rsidP="0068771F">
      <w:pPr>
        <w:rPr>
          <w:rFonts w:ascii="Times New Roman" w:hAnsi="Times New Roman" w:cs="Times New Roman"/>
        </w:rPr>
      </w:pPr>
      <w:r w:rsidRPr="00982B6A">
        <w:rPr>
          <w:rFonts w:ascii="Times New Roman" w:hAnsi="Times New Roman" w:cs="Times New Roman" w:hint="eastAsia"/>
          <w:b/>
          <w:highlight w:val="yellow"/>
        </w:rPr>
        <w:t>｛</w:t>
      </w:r>
      <w:r>
        <w:rPr>
          <w:rFonts w:ascii="Times New Roman" w:hAnsi="Times New Roman" w:cs="Times New Roman" w:hint="eastAsia"/>
          <w:b/>
          <w:highlight w:val="yellow"/>
        </w:rPr>
        <w:t>书籍</w:t>
      </w:r>
      <w:r>
        <w:rPr>
          <w:rFonts w:ascii="Times New Roman" w:hAnsi="Times New Roman" w:cs="Times New Roman"/>
          <w:b/>
          <w:highlight w:val="yellow"/>
        </w:rPr>
        <w:t>样式</w:t>
      </w:r>
      <w:r w:rsidRPr="00982B6A">
        <w:rPr>
          <w:rFonts w:ascii="Times New Roman" w:hAnsi="Times New Roman" w:cs="Times New Roman" w:hint="eastAsia"/>
          <w:b/>
          <w:highlight w:val="yellow"/>
        </w:rPr>
        <w:t>｝</w:t>
      </w:r>
    </w:p>
    <w:p w:rsidR="0068771F" w:rsidRPr="00402E24" w:rsidRDefault="0068771F" w:rsidP="0068771F">
      <w:pPr>
        <w:pStyle w:val="a9"/>
        <w:numPr>
          <w:ilvl w:val="0"/>
          <w:numId w:val="2"/>
        </w:numPr>
        <w:ind w:firstLineChars="0"/>
        <w:jc w:val="left"/>
        <w:rPr>
          <w:rFonts w:ascii="Times New Roman" w:hAnsi="Times New Roman" w:cs="Times New Roman"/>
          <w:shd w:val="pct15" w:color="auto" w:fill="FFFFFF"/>
        </w:rPr>
      </w:pPr>
      <w:r w:rsidRPr="00402E24">
        <w:rPr>
          <w:rFonts w:ascii="Times New Roman" w:hAnsi="Times New Roman" w:cs="Times New Roman" w:hint="eastAsia"/>
          <w:shd w:val="pct15" w:color="auto" w:fill="FFFFFF"/>
        </w:rPr>
        <w:t>罗爱伦．新型局部麻醉药罗哌卡因</w:t>
      </w:r>
      <w:r w:rsidRPr="00402E24">
        <w:rPr>
          <w:rFonts w:ascii="Times New Roman" w:hAnsi="Times New Roman" w:cs="Times New Roman" w:hint="eastAsia"/>
          <w:shd w:val="pct15" w:color="auto" w:fill="FFFFFF"/>
        </w:rPr>
        <w:t>//</w:t>
      </w:r>
      <w:r w:rsidRPr="00402E24">
        <w:rPr>
          <w:rFonts w:ascii="Times New Roman" w:hAnsi="Times New Roman" w:cs="Times New Roman" w:hint="eastAsia"/>
          <w:shd w:val="pct15" w:color="auto" w:fill="FFFFFF"/>
        </w:rPr>
        <w:t>黄宇光，罗爱伦．麻醉学．北京：中国协和医科大学出版社，</w:t>
      </w:r>
      <w:r w:rsidRPr="00402E24">
        <w:rPr>
          <w:rFonts w:ascii="Times New Roman" w:hAnsi="Times New Roman" w:cs="Times New Roman" w:hint="eastAsia"/>
          <w:shd w:val="pct15" w:color="auto" w:fill="FFFFFF"/>
        </w:rPr>
        <w:t>2000</w:t>
      </w:r>
      <w:r w:rsidRPr="00402E24">
        <w:rPr>
          <w:rFonts w:ascii="Times New Roman" w:hAnsi="Times New Roman" w:cs="Times New Roman" w:hint="eastAsia"/>
          <w:shd w:val="pct15" w:color="auto" w:fill="FFFFFF"/>
        </w:rPr>
        <w:t>：</w:t>
      </w:r>
      <w:r w:rsidRPr="00402E24">
        <w:rPr>
          <w:rFonts w:ascii="Times New Roman" w:hAnsi="Times New Roman" w:cs="Times New Roman" w:hint="eastAsia"/>
          <w:shd w:val="pct15" w:color="auto" w:fill="FFFFFF"/>
        </w:rPr>
        <w:t>8-10</w:t>
      </w:r>
      <w:r w:rsidRPr="00402E24">
        <w:rPr>
          <w:rFonts w:ascii="Times New Roman" w:hAnsi="Times New Roman" w:cs="Times New Roman" w:hint="eastAsia"/>
          <w:shd w:val="pct15" w:color="auto" w:fill="FFFFFF"/>
        </w:rPr>
        <w:t>．</w:t>
      </w:r>
    </w:p>
    <w:p w:rsidR="0068771F" w:rsidRPr="00402E24" w:rsidRDefault="0068771F" w:rsidP="0068771F">
      <w:pPr>
        <w:pStyle w:val="a9"/>
        <w:numPr>
          <w:ilvl w:val="0"/>
          <w:numId w:val="2"/>
        </w:numPr>
        <w:ind w:firstLineChars="0"/>
        <w:jc w:val="left"/>
        <w:rPr>
          <w:rFonts w:ascii="Times New Roman" w:hAnsi="Times New Roman" w:cs="Times New Roman"/>
          <w:shd w:val="pct15" w:color="auto" w:fill="FFFFFF"/>
        </w:rPr>
      </w:pPr>
      <w:r w:rsidRPr="00402E24">
        <w:rPr>
          <w:rFonts w:ascii="Times New Roman" w:hAnsi="Times New Roman" w:cs="Times New Roman"/>
          <w:shd w:val="pct15" w:color="auto" w:fill="FFFFFF"/>
        </w:rPr>
        <w:t>Roizn MF. Anesthetic implications of concurrent diseases//Miller RD, eds. Anesthesia. 5th ed. San Francisco: Harcourt Asia Churchill Livingstone, 2001:906-910.</w:t>
      </w:r>
    </w:p>
    <w:p w:rsidR="0068771F" w:rsidRDefault="0068771F" w:rsidP="0068771F">
      <w:pPr>
        <w:jc w:val="left"/>
        <w:rPr>
          <w:rFonts w:ascii="Times New Roman" w:hAnsi="Times New Roman" w:cs="Times New Roman"/>
        </w:rPr>
      </w:pPr>
    </w:p>
    <w:p w:rsidR="00F23873" w:rsidRDefault="00F23873" w:rsidP="00F23873">
      <w:pPr>
        <w:rPr>
          <w:rFonts w:ascii="Times New Roman" w:hAnsi="Times New Roman" w:cs="Times New Roman"/>
        </w:rPr>
      </w:pPr>
      <w:r w:rsidRPr="00982B6A">
        <w:rPr>
          <w:rFonts w:ascii="Times New Roman" w:hAnsi="Times New Roman" w:cs="Times New Roman" w:hint="eastAsia"/>
          <w:b/>
          <w:highlight w:val="yellow"/>
        </w:rPr>
        <w:t>｛</w:t>
      </w:r>
      <w:r>
        <w:rPr>
          <w:rFonts w:ascii="Times New Roman" w:hAnsi="Times New Roman" w:cs="Times New Roman" w:hint="eastAsia"/>
          <w:b/>
          <w:highlight w:val="yellow"/>
        </w:rPr>
        <w:t>学位论文</w:t>
      </w:r>
      <w:r>
        <w:rPr>
          <w:rFonts w:ascii="Times New Roman" w:hAnsi="Times New Roman" w:cs="Times New Roman"/>
          <w:b/>
          <w:highlight w:val="yellow"/>
        </w:rPr>
        <w:t>样式</w:t>
      </w:r>
      <w:r w:rsidRPr="00982B6A">
        <w:rPr>
          <w:rFonts w:ascii="Times New Roman" w:hAnsi="Times New Roman" w:cs="Times New Roman" w:hint="eastAsia"/>
          <w:b/>
          <w:highlight w:val="yellow"/>
        </w:rPr>
        <w:t>｝</w:t>
      </w:r>
    </w:p>
    <w:p w:rsidR="00F23873" w:rsidRPr="00402E24" w:rsidRDefault="00F23873" w:rsidP="00F23873">
      <w:pPr>
        <w:pStyle w:val="a9"/>
        <w:numPr>
          <w:ilvl w:val="0"/>
          <w:numId w:val="3"/>
        </w:numPr>
        <w:ind w:firstLineChars="0"/>
        <w:jc w:val="left"/>
        <w:rPr>
          <w:rFonts w:ascii="Times New Roman" w:hAnsi="Times New Roman" w:cs="Times New Roman"/>
          <w:shd w:val="pct15" w:color="auto" w:fill="FFFFFF"/>
        </w:rPr>
      </w:pPr>
      <w:r w:rsidRPr="00402E24">
        <w:rPr>
          <w:rFonts w:ascii="Times New Roman" w:hAnsi="Times New Roman" w:cs="Times New Roman" w:hint="eastAsia"/>
          <w:shd w:val="pct15" w:color="auto" w:fill="FFFFFF"/>
        </w:rPr>
        <w:t>周金娉</w:t>
      </w:r>
      <w:r w:rsidRPr="00402E24">
        <w:rPr>
          <w:rFonts w:ascii="Times New Roman" w:hAnsi="Times New Roman" w:cs="Times New Roman" w:hint="eastAsia"/>
          <w:shd w:val="pct15" w:color="auto" w:fill="FFFFFF"/>
        </w:rPr>
        <w:t xml:space="preserve">. </w:t>
      </w:r>
      <w:r w:rsidRPr="00402E24">
        <w:rPr>
          <w:rFonts w:ascii="Times New Roman" w:hAnsi="Times New Roman" w:cs="Times New Roman" w:hint="eastAsia"/>
          <w:shd w:val="pct15" w:color="auto" w:fill="FFFFFF"/>
        </w:rPr>
        <w:t>开放存取期刊学术影响力研究</w:t>
      </w:r>
      <w:r w:rsidRPr="00402E24">
        <w:rPr>
          <w:rFonts w:ascii="Times New Roman" w:hAnsi="Times New Roman" w:cs="Times New Roman" w:hint="eastAsia"/>
          <w:shd w:val="pct15" w:color="auto" w:fill="FFFFFF"/>
        </w:rPr>
        <w:t>.</w:t>
      </w:r>
      <w:r w:rsidRPr="00402E24">
        <w:rPr>
          <w:rFonts w:ascii="Times New Roman" w:hAnsi="Times New Roman" w:cs="Times New Roman"/>
          <w:shd w:val="pct15" w:color="auto" w:fill="FFFFFF"/>
        </w:rPr>
        <w:t xml:space="preserve"> </w:t>
      </w:r>
      <w:r w:rsidRPr="00402E24">
        <w:rPr>
          <w:rFonts w:ascii="Times New Roman" w:hAnsi="Times New Roman" w:cs="Times New Roman" w:hint="eastAsia"/>
          <w:shd w:val="pct15" w:color="auto" w:fill="FFFFFF"/>
        </w:rPr>
        <w:t>吉林大学</w:t>
      </w:r>
      <w:r w:rsidRPr="00402E24">
        <w:rPr>
          <w:rFonts w:ascii="Times New Roman" w:hAnsi="Times New Roman" w:cs="Times New Roman" w:hint="eastAsia"/>
          <w:shd w:val="pct15" w:color="auto" w:fill="FFFFFF"/>
        </w:rPr>
        <w:t>,</w:t>
      </w:r>
      <w:r w:rsidRPr="00402E24">
        <w:rPr>
          <w:rFonts w:ascii="Times New Roman" w:hAnsi="Times New Roman" w:cs="Times New Roman"/>
          <w:shd w:val="pct15" w:color="auto" w:fill="FFFFFF"/>
        </w:rPr>
        <w:t xml:space="preserve"> </w:t>
      </w:r>
      <w:r w:rsidRPr="00402E24">
        <w:rPr>
          <w:rFonts w:ascii="Times New Roman" w:hAnsi="Times New Roman" w:cs="Times New Roman" w:hint="eastAsia"/>
          <w:shd w:val="pct15" w:color="auto" w:fill="FFFFFF"/>
        </w:rPr>
        <w:t>2013.</w:t>
      </w:r>
    </w:p>
    <w:p w:rsidR="0068771F" w:rsidRDefault="0068771F" w:rsidP="0068771F">
      <w:pPr>
        <w:jc w:val="left"/>
        <w:rPr>
          <w:rFonts w:ascii="Times New Roman" w:hAnsi="Times New Roman" w:cs="Times New Roman"/>
        </w:rPr>
      </w:pPr>
    </w:p>
    <w:p w:rsidR="00F23873" w:rsidRDefault="00F23873" w:rsidP="00F23873">
      <w:pPr>
        <w:rPr>
          <w:rFonts w:ascii="Times New Roman" w:hAnsi="Times New Roman" w:cs="Times New Roman"/>
        </w:rPr>
      </w:pPr>
      <w:r w:rsidRPr="00982B6A">
        <w:rPr>
          <w:rFonts w:ascii="Times New Roman" w:hAnsi="Times New Roman" w:cs="Times New Roman" w:hint="eastAsia"/>
          <w:b/>
          <w:highlight w:val="yellow"/>
        </w:rPr>
        <w:t>｛</w:t>
      </w:r>
      <w:r>
        <w:rPr>
          <w:rFonts w:ascii="Times New Roman" w:hAnsi="Times New Roman" w:cs="Times New Roman" w:hint="eastAsia"/>
          <w:b/>
          <w:highlight w:val="yellow"/>
        </w:rPr>
        <w:t>网络</w:t>
      </w:r>
      <w:r>
        <w:rPr>
          <w:rFonts w:ascii="Times New Roman" w:hAnsi="Times New Roman" w:cs="Times New Roman"/>
          <w:b/>
          <w:highlight w:val="yellow"/>
        </w:rPr>
        <w:t>文献样式</w:t>
      </w:r>
      <w:r w:rsidRPr="00982B6A">
        <w:rPr>
          <w:rFonts w:ascii="Times New Roman" w:hAnsi="Times New Roman" w:cs="Times New Roman" w:hint="eastAsia"/>
          <w:b/>
          <w:highlight w:val="yellow"/>
        </w:rPr>
        <w:t>｝</w:t>
      </w:r>
    </w:p>
    <w:p w:rsidR="0068771F" w:rsidRPr="00402E24" w:rsidRDefault="00F23873" w:rsidP="00F23873">
      <w:pPr>
        <w:pStyle w:val="a9"/>
        <w:numPr>
          <w:ilvl w:val="0"/>
          <w:numId w:val="4"/>
        </w:numPr>
        <w:ind w:firstLineChars="0"/>
        <w:jc w:val="left"/>
        <w:rPr>
          <w:rFonts w:ascii="Times New Roman" w:hAnsi="Times New Roman" w:cs="Times New Roman"/>
          <w:shd w:val="pct15" w:color="auto" w:fill="FFFFFF"/>
        </w:rPr>
      </w:pPr>
      <w:r w:rsidRPr="00402E24">
        <w:rPr>
          <w:rFonts w:ascii="Times New Roman" w:hAnsi="Times New Roman" w:cs="Times New Roman"/>
          <w:shd w:val="pct15" w:color="auto" w:fill="FFFFFF"/>
        </w:rPr>
        <w:t>Hopkinson A. UNIMARC and metadata: Dublin Core. [2012-12-08]. http:// www.ills.org/IV/ifla64/138-161e.htm.</w:t>
      </w:r>
    </w:p>
    <w:p w:rsidR="0068771F" w:rsidRDefault="0068771F" w:rsidP="0068771F">
      <w:pPr>
        <w:jc w:val="left"/>
        <w:rPr>
          <w:rFonts w:ascii="Times New Roman" w:hAnsi="Times New Roman" w:cs="Times New Roman"/>
        </w:rPr>
      </w:pPr>
    </w:p>
    <w:p w:rsidR="00F23873" w:rsidRPr="00F23873" w:rsidRDefault="00F23873" w:rsidP="0068771F">
      <w:pPr>
        <w:jc w:val="left"/>
        <w:rPr>
          <w:rFonts w:ascii="Times New Roman" w:hAnsi="Times New Roman" w:cs="Times New Roman"/>
          <w:i/>
        </w:rPr>
      </w:pPr>
      <w:r w:rsidRPr="00F23873">
        <w:rPr>
          <w:rFonts w:ascii="Times New Roman" w:hAnsi="Times New Roman" w:cs="Times New Roman" w:hint="eastAsia"/>
          <w:i/>
          <w:highlight w:val="yellow"/>
        </w:rPr>
        <w:t>参考文献</w:t>
      </w:r>
      <w:r w:rsidRPr="00F23873">
        <w:rPr>
          <w:rFonts w:ascii="Times New Roman" w:hAnsi="Times New Roman" w:cs="Times New Roman"/>
          <w:i/>
          <w:highlight w:val="yellow"/>
        </w:rPr>
        <w:t>只著录前</w:t>
      </w:r>
      <w:r w:rsidRPr="00F23873">
        <w:rPr>
          <w:rFonts w:ascii="Times New Roman" w:hAnsi="Times New Roman" w:cs="Times New Roman" w:hint="eastAsia"/>
          <w:i/>
          <w:highlight w:val="yellow"/>
        </w:rPr>
        <w:t>3</w:t>
      </w:r>
      <w:r w:rsidRPr="00F23873">
        <w:rPr>
          <w:rFonts w:ascii="Times New Roman" w:hAnsi="Times New Roman" w:cs="Times New Roman" w:hint="eastAsia"/>
          <w:i/>
          <w:highlight w:val="yellow"/>
        </w:rPr>
        <w:t>位</w:t>
      </w:r>
      <w:r w:rsidRPr="00F23873">
        <w:rPr>
          <w:rFonts w:ascii="Times New Roman" w:hAnsi="Times New Roman" w:cs="Times New Roman"/>
          <w:i/>
          <w:highlight w:val="yellow"/>
        </w:rPr>
        <w:t>作者，</w:t>
      </w:r>
      <w:r w:rsidRPr="00F23873">
        <w:rPr>
          <w:rFonts w:ascii="Times New Roman" w:hAnsi="Times New Roman" w:cs="Times New Roman" w:hint="eastAsia"/>
          <w:i/>
          <w:highlight w:val="yellow"/>
        </w:rPr>
        <w:t>多于</w:t>
      </w:r>
      <w:r w:rsidRPr="00F23873">
        <w:rPr>
          <w:rFonts w:ascii="Times New Roman" w:hAnsi="Times New Roman" w:cs="Times New Roman" w:hint="eastAsia"/>
          <w:i/>
          <w:highlight w:val="yellow"/>
        </w:rPr>
        <w:t>3</w:t>
      </w:r>
      <w:r w:rsidRPr="00F23873">
        <w:rPr>
          <w:rFonts w:ascii="Times New Roman" w:hAnsi="Times New Roman" w:cs="Times New Roman" w:hint="eastAsia"/>
          <w:i/>
          <w:highlight w:val="yellow"/>
        </w:rPr>
        <w:t>位的</w:t>
      </w:r>
      <w:r w:rsidRPr="00F23873">
        <w:rPr>
          <w:rFonts w:ascii="Times New Roman" w:hAnsi="Times New Roman" w:cs="Times New Roman"/>
          <w:i/>
          <w:highlight w:val="yellow"/>
        </w:rPr>
        <w:t>以</w:t>
      </w:r>
      <w:r w:rsidRPr="00F23873">
        <w:rPr>
          <w:rFonts w:ascii="Times New Roman" w:hAnsi="Times New Roman" w:cs="Times New Roman" w:hint="eastAsia"/>
          <w:i/>
          <w:highlight w:val="yellow"/>
        </w:rPr>
        <w:t>“等”或“</w:t>
      </w:r>
      <w:r w:rsidRPr="00F23873">
        <w:rPr>
          <w:rFonts w:ascii="Times New Roman" w:hAnsi="Times New Roman" w:cs="Times New Roman" w:hint="eastAsia"/>
          <w:i/>
          <w:highlight w:val="yellow"/>
        </w:rPr>
        <w:t>et</w:t>
      </w:r>
      <w:r w:rsidRPr="00F23873">
        <w:rPr>
          <w:rFonts w:ascii="Times New Roman" w:hAnsi="Times New Roman" w:cs="Times New Roman"/>
          <w:i/>
          <w:highlight w:val="yellow"/>
        </w:rPr>
        <w:t xml:space="preserve"> al</w:t>
      </w:r>
      <w:r w:rsidRPr="00F23873">
        <w:rPr>
          <w:rFonts w:ascii="Times New Roman" w:hAnsi="Times New Roman" w:cs="Times New Roman" w:hint="eastAsia"/>
          <w:i/>
          <w:highlight w:val="yellow"/>
        </w:rPr>
        <w:t>”结尾</w:t>
      </w:r>
      <w:r w:rsidRPr="00F23873">
        <w:rPr>
          <w:rFonts w:ascii="Times New Roman" w:hAnsi="Times New Roman" w:cs="Times New Roman"/>
          <w:i/>
          <w:highlight w:val="yellow"/>
        </w:rPr>
        <w:t>。</w:t>
      </w:r>
      <w:r w:rsidRPr="00F23873">
        <w:rPr>
          <w:rFonts w:ascii="Times New Roman" w:hAnsi="Times New Roman" w:cs="Times New Roman" w:hint="eastAsia"/>
          <w:i/>
          <w:highlight w:val="yellow"/>
        </w:rPr>
        <w:t>尽量引用近</w:t>
      </w:r>
      <w:r w:rsidRPr="00F23873">
        <w:rPr>
          <w:rFonts w:ascii="Times New Roman" w:hAnsi="Times New Roman" w:cs="Times New Roman" w:hint="eastAsia"/>
          <w:i/>
          <w:highlight w:val="yellow"/>
        </w:rPr>
        <w:t>3</w:t>
      </w:r>
      <w:r w:rsidRPr="00F23873">
        <w:rPr>
          <w:rFonts w:ascii="Times New Roman" w:hAnsi="Times New Roman" w:cs="Times New Roman" w:hint="eastAsia"/>
          <w:i/>
          <w:highlight w:val="yellow"/>
        </w:rPr>
        <w:t>年</w:t>
      </w:r>
      <w:r w:rsidRPr="00F23873">
        <w:rPr>
          <w:rFonts w:ascii="Times New Roman" w:hAnsi="Times New Roman" w:cs="Times New Roman"/>
          <w:i/>
          <w:highlight w:val="yellow"/>
        </w:rPr>
        <w:t>文献</w:t>
      </w:r>
      <w:r w:rsidRPr="00F23873">
        <w:rPr>
          <w:rFonts w:ascii="Times New Roman" w:hAnsi="Times New Roman" w:cs="Times New Roman" w:hint="eastAsia"/>
          <w:i/>
          <w:highlight w:val="yellow"/>
        </w:rPr>
        <w:t>。</w:t>
      </w:r>
    </w:p>
    <w:p w:rsidR="00F23873" w:rsidRDefault="00F23873" w:rsidP="0068771F">
      <w:pPr>
        <w:jc w:val="left"/>
        <w:rPr>
          <w:rFonts w:ascii="Times New Roman" w:hAnsi="Times New Roman" w:cs="Times New Roman"/>
        </w:rPr>
      </w:pPr>
    </w:p>
    <w:p w:rsidR="00F23873" w:rsidRPr="006609D0" w:rsidRDefault="00F23873" w:rsidP="0068771F">
      <w:pPr>
        <w:jc w:val="left"/>
        <w:rPr>
          <w:rFonts w:ascii="Times New Roman" w:hAnsi="Times New Roman" w:cs="Times New Roman"/>
        </w:rPr>
      </w:pPr>
    </w:p>
    <w:sectPr w:rsidR="00F23873" w:rsidRPr="006609D0" w:rsidSect="00E8380B">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FB" w:rsidRDefault="00CD27FB" w:rsidP="006A1E9D">
      <w:r>
        <w:separator/>
      </w:r>
    </w:p>
  </w:endnote>
  <w:endnote w:type="continuationSeparator" w:id="0">
    <w:p w:rsidR="00CD27FB" w:rsidRDefault="00CD27FB" w:rsidP="006A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FB" w:rsidRDefault="00CD27FB" w:rsidP="006A1E9D">
      <w:r>
        <w:separator/>
      </w:r>
    </w:p>
  </w:footnote>
  <w:footnote w:type="continuationSeparator" w:id="0">
    <w:p w:rsidR="00CD27FB" w:rsidRDefault="00CD27FB" w:rsidP="006A1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3E70"/>
    <w:multiLevelType w:val="hybridMultilevel"/>
    <w:tmpl w:val="0C3A4AA4"/>
    <w:lvl w:ilvl="0" w:tplc="5CA0BE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F97428A"/>
    <w:multiLevelType w:val="hybridMultilevel"/>
    <w:tmpl w:val="B4106DA8"/>
    <w:lvl w:ilvl="0" w:tplc="5CA0BE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EA18DC"/>
    <w:multiLevelType w:val="hybridMultilevel"/>
    <w:tmpl w:val="B6F42FC6"/>
    <w:lvl w:ilvl="0" w:tplc="5CA0BE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741B24"/>
    <w:multiLevelType w:val="hybridMultilevel"/>
    <w:tmpl w:val="AF84EEB4"/>
    <w:lvl w:ilvl="0" w:tplc="5CA0BE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D0F09568-810B-44C3-91A3-D93C2BB22304}"/>
  </w:docVars>
  <w:rsids>
    <w:rsidRoot w:val="006A1E9D"/>
    <w:rsid w:val="0002576C"/>
    <w:rsid w:val="00032015"/>
    <w:rsid w:val="00125B2A"/>
    <w:rsid w:val="00195AD8"/>
    <w:rsid w:val="001C68EC"/>
    <w:rsid w:val="002D4F83"/>
    <w:rsid w:val="0034399F"/>
    <w:rsid w:val="00380974"/>
    <w:rsid w:val="003A691A"/>
    <w:rsid w:val="003B1E52"/>
    <w:rsid w:val="00402E24"/>
    <w:rsid w:val="004238E8"/>
    <w:rsid w:val="00495BC4"/>
    <w:rsid w:val="004A43E7"/>
    <w:rsid w:val="004E5C44"/>
    <w:rsid w:val="00586C74"/>
    <w:rsid w:val="00610A21"/>
    <w:rsid w:val="00632EE1"/>
    <w:rsid w:val="00635EE8"/>
    <w:rsid w:val="006609D0"/>
    <w:rsid w:val="0068771F"/>
    <w:rsid w:val="006A1E9D"/>
    <w:rsid w:val="006B715D"/>
    <w:rsid w:val="00742BBC"/>
    <w:rsid w:val="008073E4"/>
    <w:rsid w:val="00982B6A"/>
    <w:rsid w:val="009B1A1F"/>
    <w:rsid w:val="00A755B9"/>
    <w:rsid w:val="00AA0EC4"/>
    <w:rsid w:val="00AA6E8C"/>
    <w:rsid w:val="00B12207"/>
    <w:rsid w:val="00B674B5"/>
    <w:rsid w:val="00B94B3B"/>
    <w:rsid w:val="00B97C55"/>
    <w:rsid w:val="00CD27FB"/>
    <w:rsid w:val="00D5657A"/>
    <w:rsid w:val="00E8380B"/>
    <w:rsid w:val="00EA5669"/>
    <w:rsid w:val="00EC7C88"/>
    <w:rsid w:val="00ED67EA"/>
    <w:rsid w:val="00EE20B8"/>
    <w:rsid w:val="00F23873"/>
    <w:rsid w:val="00F4109C"/>
    <w:rsid w:val="00F442C5"/>
    <w:rsid w:val="00F50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BAC0B-565D-433A-BABD-41B469E7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1E9D"/>
    <w:rPr>
      <w:sz w:val="18"/>
      <w:szCs w:val="18"/>
    </w:rPr>
  </w:style>
  <w:style w:type="paragraph" w:styleId="a4">
    <w:name w:val="footer"/>
    <w:basedOn w:val="a"/>
    <w:link w:val="Char0"/>
    <w:uiPriority w:val="99"/>
    <w:unhideWhenUsed/>
    <w:rsid w:val="006A1E9D"/>
    <w:pPr>
      <w:tabs>
        <w:tab w:val="center" w:pos="4153"/>
        <w:tab w:val="right" w:pos="8306"/>
      </w:tabs>
      <w:snapToGrid w:val="0"/>
      <w:jc w:val="left"/>
    </w:pPr>
    <w:rPr>
      <w:sz w:val="18"/>
      <w:szCs w:val="18"/>
    </w:rPr>
  </w:style>
  <w:style w:type="character" w:customStyle="1" w:styleId="Char0">
    <w:name w:val="页脚 Char"/>
    <w:basedOn w:val="a0"/>
    <w:link w:val="a4"/>
    <w:uiPriority w:val="99"/>
    <w:rsid w:val="006A1E9D"/>
    <w:rPr>
      <w:sz w:val="18"/>
      <w:szCs w:val="18"/>
    </w:rPr>
  </w:style>
  <w:style w:type="paragraph" w:styleId="a5">
    <w:name w:val="footnote text"/>
    <w:basedOn w:val="a"/>
    <w:link w:val="Char1"/>
    <w:uiPriority w:val="99"/>
    <w:semiHidden/>
    <w:unhideWhenUsed/>
    <w:rsid w:val="00635EE8"/>
    <w:pPr>
      <w:snapToGrid w:val="0"/>
      <w:jc w:val="left"/>
    </w:pPr>
    <w:rPr>
      <w:sz w:val="18"/>
      <w:szCs w:val="18"/>
    </w:rPr>
  </w:style>
  <w:style w:type="character" w:customStyle="1" w:styleId="Char1">
    <w:name w:val="脚注文本 Char"/>
    <w:basedOn w:val="a0"/>
    <w:link w:val="a5"/>
    <w:uiPriority w:val="99"/>
    <w:semiHidden/>
    <w:rsid w:val="00635EE8"/>
    <w:rPr>
      <w:sz w:val="18"/>
      <w:szCs w:val="18"/>
    </w:rPr>
  </w:style>
  <w:style w:type="character" w:styleId="a6">
    <w:name w:val="footnote reference"/>
    <w:basedOn w:val="a0"/>
    <w:uiPriority w:val="99"/>
    <w:semiHidden/>
    <w:unhideWhenUsed/>
    <w:rsid w:val="00635EE8"/>
    <w:rPr>
      <w:vertAlign w:val="superscript"/>
    </w:rPr>
  </w:style>
  <w:style w:type="character" w:styleId="a7">
    <w:name w:val="Hyperlink"/>
    <w:basedOn w:val="a0"/>
    <w:uiPriority w:val="99"/>
    <w:unhideWhenUsed/>
    <w:rsid w:val="006609D0"/>
    <w:rPr>
      <w:color w:val="0563C1" w:themeColor="hyperlink"/>
      <w:u w:val="single"/>
    </w:rPr>
  </w:style>
  <w:style w:type="table" w:styleId="a8">
    <w:name w:val="Table Grid"/>
    <w:basedOn w:val="a1"/>
    <w:uiPriority w:val="39"/>
    <w:rsid w:val="0098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List Table 6 Colorful"/>
    <w:basedOn w:val="a1"/>
    <w:uiPriority w:val="51"/>
    <w:rsid w:val="00982B6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9">
    <w:name w:val="List Paragraph"/>
    <w:basedOn w:val="a"/>
    <w:uiPriority w:val="34"/>
    <w:qFormat/>
    <w:rsid w:val="00EE20B8"/>
    <w:pPr>
      <w:ind w:firstLineChars="200" w:firstLine="420"/>
    </w:pPr>
  </w:style>
  <w:style w:type="character" w:styleId="aa">
    <w:name w:val="Placeholder Text"/>
    <w:basedOn w:val="a0"/>
    <w:uiPriority w:val="99"/>
    <w:semiHidden/>
    <w:rsid w:val="003A6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DEF24C49-B436-46EA-B4A7-AA73FED5E046}"/>
      </w:docPartPr>
      <w:docPartBody>
        <w:p w:rsidR="008741F7" w:rsidRDefault="00B62A9F">
          <w:r w:rsidRPr="00367368">
            <w:rPr>
              <w:rStyle w:val="a3"/>
              <w:rFonts w:hint="eastAsia"/>
            </w:rPr>
            <w:t>单击此处输入文字。</w:t>
          </w:r>
        </w:p>
      </w:docPartBody>
    </w:docPart>
    <w:docPart>
      <w:docPartPr>
        <w:name w:val="FD87B3E977DA440AA9CC3427F11EA236"/>
        <w:category>
          <w:name w:val="常规"/>
          <w:gallery w:val="placeholder"/>
        </w:category>
        <w:types>
          <w:type w:val="bbPlcHdr"/>
        </w:types>
        <w:behaviors>
          <w:behavior w:val="content"/>
        </w:behaviors>
        <w:guid w:val="{A1C1D620-A3E4-4F1A-B7C7-E36B65C598DD}"/>
      </w:docPartPr>
      <w:docPartBody>
        <w:p w:rsidR="00000000" w:rsidRDefault="008741F7" w:rsidP="008741F7">
          <w:pPr>
            <w:pStyle w:val="FD87B3E977DA440AA9CC3427F11EA236"/>
          </w:pPr>
          <w:r w:rsidRPr="0036736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9F"/>
    <w:rsid w:val="002557FF"/>
    <w:rsid w:val="008741F7"/>
    <w:rsid w:val="00B62A9F"/>
    <w:rsid w:val="00C91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41F7"/>
    <w:rPr>
      <w:color w:val="808080"/>
    </w:rPr>
  </w:style>
  <w:style w:type="paragraph" w:customStyle="1" w:styleId="FD87B3E977DA440AA9CC3427F11EA236">
    <w:name w:val="FD87B3E977DA440AA9CC3427F11EA236"/>
    <w:rsid w:val="008741F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A6DDA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7</Pages>
  <Words>612</Words>
  <Characters>3490</Characters>
  <Application>Microsoft Office Word</Application>
  <DocSecurity>0</DocSecurity>
  <Lines>29</Lines>
  <Paragraphs>8</Paragraphs>
  <ScaleCrop>false</ScaleCrop>
  <Company>NMA</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Cheung</dc:creator>
  <cp:keywords/>
  <dc:description/>
  <cp:lastModifiedBy>Jacky Cheung</cp:lastModifiedBy>
  <cp:revision>38</cp:revision>
  <dcterms:created xsi:type="dcterms:W3CDTF">2017-04-11T02:16:00Z</dcterms:created>
  <dcterms:modified xsi:type="dcterms:W3CDTF">2017-05-10T03:36:00Z</dcterms:modified>
</cp:coreProperties>
</file>